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A2" w:rsidRDefault="000533A2" w:rsidP="000533A2">
      <w:pPr>
        <w:spacing w:line="240" w:lineRule="atLeast"/>
        <w:ind w:left="3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6540776" cy="1765190"/>
            <wp:effectExtent l="19050" t="0" r="0" b="0"/>
            <wp:docPr id="1" name="Рисунок 1" descr="https://avatars.mds.yandex.net/i?id=b0b117376b3e0ef498f99fa82f48f95988cd4524-109012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0b117376b3e0ef498f99fa82f48f95988cd4524-109012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40" cy="176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A2" w:rsidRDefault="000533A2" w:rsidP="000533A2">
      <w:pPr>
        <w:spacing w:line="240" w:lineRule="atLeast"/>
        <w:ind w:left="30"/>
        <w:rPr>
          <w:b/>
          <w:bCs/>
          <w:sz w:val="26"/>
          <w:szCs w:val="26"/>
        </w:rPr>
      </w:pPr>
    </w:p>
    <w:p w:rsidR="000533A2" w:rsidRDefault="000533A2" w:rsidP="000533A2">
      <w:pPr>
        <w:spacing w:line="240" w:lineRule="atLeast"/>
        <w:ind w:left="3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Pr="006D7C77">
        <w:rPr>
          <w:b/>
          <w:bCs/>
          <w:sz w:val="26"/>
          <w:szCs w:val="26"/>
        </w:rPr>
        <w:t>роки</w:t>
      </w:r>
      <w:r>
        <w:rPr>
          <w:b/>
          <w:bCs/>
          <w:sz w:val="26"/>
          <w:szCs w:val="26"/>
        </w:rPr>
        <w:t xml:space="preserve"> </w:t>
      </w:r>
      <w:r w:rsidRPr="006D7C77">
        <w:rPr>
          <w:b/>
          <w:bCs/>
          <w:sz w:val="26"/>
          <w:szCs w:val="26"/>
        </w:rPr>
        <w:t>проведения школьного этапа всероссийской олимпиады школьников</w:t>
      </w:r>
    </w:p>
    <w:p w:rsidR="000533A2" w:rsidRDefault="000533A2" w:rsidP="000533A2">
      <w:pPr>
        <w:spacing w:line="240" w:lineRule="atLeast"/>
        <w:ind w:left="30"/>
        <w:jc w:val="center"/>
        <w:rPr>
          <w:color w:val="2C3A49"/>
        </w:rPr>
      </w:pPr>
      <w:r w:rsidRPr="006D7C77">
        <w:rPr>
          <w:b/>
          <w:bCs/>
          <w:sz w:val="26"/>
          <w:szCs w:val="26"/>
        </w:rPr>
        <w:t>в 202</w:t>
      </w:r>
      <w:r>
        <w:rPr>
          <w:b/>
          <w:bCs/>
          <w:sz w:val="26"/>
          <w:szCs w:val="26"/>
        </w:rPr>
        <w:t>4</w:t>
      </w:r>
      <w:r w:rsidRPr="006D7C77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6D7C77">
        <w:rPr>
          <w:b/>
          <w:bCs/>
          <w:sz w:val="26"/>
          <w:szCs w:val="26"/>
        </w:rPr>
        <w:t xml:space="preserve"> учебном году по общеобразовательным предметам</w:t>
      </w:r>
    </w:p>
    <w:p w:rsidR="000533A2" w:rsidRDefault="000533A2" w:rsidP="000533A2">
      <w:pPr>
        <w:spacing w:line="240" w:lineRule="atLeast"/>
        <w:ind w:left="30" w:right="-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Таймырском Долгано-Ненецком муниципальном районе</w:t>
      </w:r>
    </w:p>
    <w:p w:rsidR="000533A2" w:rsidRPr="000533A2" w:rsidRDefault="000533A2" w:rsidP="000533A2">
      <w:pPr>
        <w:spacing w:line="240" w:lineRule="atLeast"/>
        <w:ind w:left="30"/>
        <w:jc w:val="center"/>
        <w:rPr>
          <w:color w:val="2C3A49"/>
          <w:sz w:val="16"/>
          <w:szCs w:val="16"/>
        </w:rPr>
      </w:pPr>
    </w:p>
    <w:tbl>
      <w:tblPr>
        <w:tblW w:w="9211" w:type="dxa"/>
        <w:jc w:val="center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5103"/>
        <w:gridCol w:w="1825"/>
        <w:gridCol w:w="1417"/>
      </w:tblGrid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</w:tcPr>
          <w:p w:rsidR="000533A2" w:rsidRPr="008B6801" w:rsidRDefault="000533A2" w:rsidP="00CC7937">
            <w:pPr>
              <w:jc w:val="center"/>
            </w:pPr>
            <w:r w:rsidRPr="008B6801">
              <w:t>№</w:t>
            </w:r>
            <w:proofErr w:type="spellStart"/>
            <w:proofErr w:type="gramStart"/>
            <w:r w:rsidRPr="008B6801">
              <w:t>п</w:t>
            </w:r>
            <w:proofErr w:type="spellEnd"/>
            <w:proofErr w:type="gramEnd"/>
            <w:r w:rsidRPr="008B6801">
              <w:t>/</w:t>
            </w:r>
            <w:proofErr w:type="spellStart"/>
            <w:r w:rsidRPr="008B6801"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33A2" w:rsidRPr="008B6801" w:rsidRDefault="000533A2" w:rsidP="00CC7937">
            <w:pPr>
              <w:jc w:val="center"/>
            </w:pPr>
            <w:r w:rsidRPr="008B6801">
              <w:t>предмет</w:t>
            </w:r>
          </w:p>
        </w:tc>
        <w:tc>
          <w:tcPr>
            <w:tcW w:w="18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33A2" w:rsidRPr="008B6801" w:rsidRDefault="000533A2" w:rsidP="00CC7937">
            <w:pPr>
              <w:jc w:val="center"/>
            </w:pPr>
            <w:r w:rsidRPr="008B6801">
              <w:t>Сроки проведения</w:t>
            </w:r>
          </w:p>
        </w:tc>
        <w:tc>
          <w:tcPr>
            <w:tcW w:w="14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33A2" w:rsidRPr="008B6801" w:rsidRDefault="000533A2" w:rsidP="00CC7937">
            <w:pPr>
              <w:jc w:val="center"/>
            </w:pPr>
            <w:r w:rsidRPr="008B6801">
              <w:t>Классы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искусство (мировая художественная культура)</w:t>
            </w:r>
          </w:p>
        </w:tc>
        <w:tc>
          <w:tcPr>
            <w:tcW w:w="18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18 сентября</w:t>
            </w:r>
          </w:p>
        </w:tc>
        <w:tc>
          <w:tcPr>
            <w:tcW w:w="14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5–11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история</w:t>
            </w:r>
          </w:p>
        </w:tc>
        <w:tc>
          <w:tcPr>
            <w:tcW w:w="18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19 сентября</w:t>
            </w:r>
          </w:p>
        </w:tc>
        <w:tc>
          <w:tcPr>
            <w:tcW w:w="141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география</w:t>
            </w:r>
          </w:p>
        </w:tc>
        <w:tc>
          <w:tcPr>
            <w:tcW w:w="1825" w:type="dxa"/>
            <w:tcBorders>
              <w:top w:val="single" w:sz="6" w:space="0" w:color="5A7796"/>
              <w:left w:val="single" w:sz="6" w:space="0" w:color="5A7796"/>
              <w:bottom w:val="single" w:sz="4" w:space="0" w:color="auto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 xml:space="preserve">20 сентября </w:t>
            </w:r>
          </w:p>
        </w:tc>
        <w:tc>
          <w:tcPr>
            <w:tcW w:w="1417" w:type="dxa"/>
            <w:tcBorders>
              <w:top w:val="single" w:sz="6" w:space="0" w:color="5A7796"/>
              <w:left w:val="single" w:sz="6" w:space="0" w:color="5A7796"/>
              <w:bottom w:val="single" w:sz="4" w:space="0" w:color="auto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r w:rsidRPr="008B6801">
              <w:rPr>
                <w:bCs/>
              </w:rPr>
              <w:t>французский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r>
              <w:t>о</w:t>
            </w:r>
            <w:r w:rsidRPr="008B6801">
              <w:t>сновы безопасности и защиты России (</w:t>
            </w:r>
            <w:r w:rsidRPr="008B6801">
              <w:rPr>
                <w:lang w:val="en-US"/>
              </w:rPr>
              <w:t>I</w:t>
            </w:r>
            <w:r w:rsidRPr="008B6801">
              <w:t xml:space="preserve"> тур)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A5783C" w:rsidRDefault="000533A2" w:rsidP="00CC7937">
            <w:r w:rsidRPr="00A5783C">
              <w:t>основы безопасности и защиты России (</w:t>
            </w:r>
            <w:r w:rsidRPr="00A5783C">
              <w:rPr>
                <w:lang w:val="en-US"/>
              </w:rPr>
              <w:t>II</w:t>
            </w:r>
            <w:r w:rsidRPr="00A5783C">
              <w:t xml:space="preserve"> тур)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A5783C" w:rsidRDefault="000533A2" w:rsidP="00CC7937">
            <w:pPr>
              <w:jc w:val="center"/>
            </w:pPr>
            <w:r w:rsidRPr="00A5783C">
              <w:t>24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A5783C" w:rsidRDefault="000533A2" w:rsidP="00CC7937">
            <w:pPr>
              <w:jc w:val="center"/>
            </w:pPr>
            <w:r w:rsidRPr="00A5783C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A5783C" w:rsidRDefault="000533A2" w:rsidP="00CC7937">
            <w:r w:rsidRPr="00A5783C">
              <w:t>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A5783C" w:rsidRDefault="000533A2" w:rsidP="00CC7937">
            <w:pPr>
              <w:jc w:val="center"/>
            </w:pPr>
            <w:r w:rsidRPr="00A5783C">
              <w:t>25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A5783C" w:rsidRDefault="000533A2" w:rsidP="00CC7937">
            <w:pPr>
              <w:jc w:val="center"/>
            </w:pPr>
            <w:r w:rsidRPr="00A5783C">
              <w:t>5-11</w:t>
            </w:r>
          </w:p>
        </w:tc>
      </w:tr>
      <w:tr w:rsidR="000533A2" w:rsidRPr="000121E0" w:rsidTr="000533A2">
        <w:trPr>
          <w:trHeight w:val="167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t xml:space="preserve">английский язык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26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t>астрономия 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27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t>экология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28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физическая культура (I тур)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  <w:rPr>
                <w:bCs/>
              </w:rPr>
            </w:pPr>
            <w:r w:rsidRPr="008B6801">
              <w:rPr>
                <w:bCs/>
              </w:rPr>
              <w:t>физическая культура (II тур)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01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78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немецкий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43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обществознание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3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321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ф</w:t>
            </w:r>
            <w:r w:rsidRPr="008B6801">
              <w:rPr>
                <w:bCs/>
              </w:rPr>
              <w:t>изика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7-11</w:t>
            </w:r>
          </w:p>
        </w:tc>
      </w:tr>
      <w:tr w:rsidR="000533A2" w:rsidRPr="000121E0" w:rsidTr="000533A2">
        <w:trPr>
          <w:trHeight w:val="257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итальянский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57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  <w:rPr>
                <w:bCs/>
              </w:rPr>
            </w:pPr>
            <w:r w:rsidRPr="008B6801">
              <w:rPr>
                <w:bCs/>
              </w:rPr>
              <w:t>испанский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98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t>экономика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8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98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t>р</w:t>
            </w:r>
            <w:r w:rsidRPr="008B6801">
              <w:t>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4-11</w:t>
            </w:r>
          </w:p>
        </w:tc>
      </w:tr>
      <w:tr w:rsidR="000533A2" w:rsidRPr="000121E0" w:rsidTr="000533A2">
        <w:trPr>
          <w:trHeight w:val="204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б</w:t>
            </w:r>
            <w:r w:rsidRPr="008B6801">
              <w:rPr>
                <w:bCs/>
              </w:rPr>
              <w:t>иология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10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7-11</w:t>
            </w:r>
          </w:p>
        </w:tc>
      </w:tr>
      <w:tr w:rsidR="000533A2" w:rsidRPr="000121E0" w:rsidTr="000533A2">
        <w:trPr>
          <w:trHeight w:val="253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б</w:t>
            </w:r>
            <w:r w:rsidRPr="008B6801">
              <w:rPr>
                <w:bCs/>
              </w:rPr>
              <w:t>иология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5-6</w:t>
            </w:r>
          </w:p>
        </w:tc>
      </w:tr>
      <w:tr w:rsidR="000533A2" w:rsidRPr="000121E0" w:rsidTr="000533A2">
        <w:trPr>
          <w:trHeight w:val="253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труд (</w:t>
            </w:r>
            <w:r w:rsidRPr="008B6801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Pr="008B6801">
              <w:rPr>
                <w:bCs/>
              </w:rPr>
              <w:t xml:space="preserve"> (I тур) </w:t>
            </w:r>
            <w:r>
              <w:rPr>
                <w:bCs/>
              </w:rPr>
              <w:t>СИРИУС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53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труд (т</w:t>
            </w:r>
            <w:r w:rsidRPr="008B6801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  <w:r w:rsidRPr="008B6801">
              <w:rPr>
                <w:bCs/>
              </w:rPr>
              <w:t xml:space="preserve"> (II тур)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172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х</w:t>
            </w:r>
            <w:r w:rsidRPr="008B6801">
              <w:rPr>
                <w:bCs/>
              </w:rPr>
              <w:t>имия  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7-11</w:t>
            </w:r>
          </w:p>
        </w:tc>
      </w:tr>
      <w:tr w:rsidR="000533A2" w:rsidRPr="000121E0" w:rsidTr="000533A2">
        <w:trPr>
          <w:trHeight w:val="221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t>к</w:t>
            </w:r>
            <w:r w:rsidRPr="008B6801">
              <w:t>итайский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16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127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м</w:t>
            </w:r>
            <w:r w:rsidRPr="008B6801">
              <w:rPr>
                <w:bCs/>
              </w:rPr>
              <w:t>атематика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7-11</w:t>
            </w:r>
          </w:p>
        </w:tc>
      </w:tr>
      <w:tr w:rsidR="000533A2" w:rsidRPr="000121E0" w:rsidTr="000533A2">
        <w:trPr>
          <w:trHeight w:val="127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м</w:t>
            </w:r>
            <w:r w:rsidRPr="008B6801">
              <w:rPr>
                <w:bCs/>
              </w:rPr>
              <w:t>атематика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18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4-6</w:t>
            </w:r>
          </w:p>
        </w:tc>
      </w:tr>
      <w:tr w:rsidR="000533A2" w:rsidRPr="000121E0" w:rsidTr="000533A2">
        <w:trPr>
          <w:trHeight w:val="223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 w:rsidRPr="008B6801">
              <w:rPr>
                <w:bCs/>
              </w:rPr>
              <w:t>право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19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  <w:tr w:rsidR="000533A2" w:rsidRPr="000121E0" w:rsidTr="000533A2">
        <w:trPr>
          <w:trHeight w:val="271"/>
          <w:jc w:val="center"/>
        </w:trPr>
        <w:tc>
          <w:tcPr>
            <w:tcW w:w="86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</w:tcPr>
          <w:p w:rsidR="000533A2" w:rsidRPr="008B6801" w:rsidRDefault="000533A2" w:rsidP="000533A2">
            <w:pPr>
              <w:pStyle w:val="a5"/>
              <w:numPr>
                <w:ilvl w:val="0"/>
                <w:numId w:val="1"/>
              </w:numPr>
              <w:spacing w:after="0"/>
              <w:ind w:left="157" w:firstLine="6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ind w:left="37"/>
            </w:pPr>
            <w:r>
              <w:rPr>
                <w:bCs/>
              </w:rPr>
              <w:t>и</w:t>
            </w:r>
            <w:r w:rsidRPr="008B6801">
              <w:rPr>
                <w:bCs/>
              </w:rPr>
              <w:t>нформатика СИРИУС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33A2" w:rsidRPr="008B6801" w:rsidRDefault="000533A2" w:rsidP="00CC7937">
            <w:pPr>
              <w:jc w:val="center"/>
            </w:pPr>
            <w:r w:rsidRPr="008B6801">
              <w:t>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3A2" w:rsidRPr="008B6801" w:rsidRDefault="000533A2" w:rsidP="00CC7937">
            <w:pPr>
              <w:jc w:val="center"/>
            </w:pPr>
            <w:r w:rsidRPr="008B6801">
              <w:t>5-11</w:t>
            </w:r>
          </w:p>
        </w:tc>
      </w:tr>
    </w:tbl>
    <w:p w:rsidR="005B5013" w:rsidRDefault="005B5013" w:rsidP="000533A2"/>
    <w:sectPr w:rsidR="005B5013" w:rsidSect="000533A2">
      <w:pgSz w:w="11906" w:h="16838"/>
      <w:pgMar w:top="0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8C" w:rsidRDefault="002A468C" w:rsidP="000533A2">
      <w:r>
        <w:separator/>
      </w:r>
    </w:p>
  </w:endnote>
  <w:endnote w:type="continuationSeparator" w:id="0">
    <w:p w:rsidR="002A468C" w:rsidRDefault="002A468C" w:rsidP="0005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8C" w:rsidRDefault="002A468C" w:rsidP="000533A2">
      <w:r>
        <w:separator/>
      </w:r>
    </w:p>
  </w:footnote>
  <w:footnote w:type="continuationSeparator" w:id="0">
    <w:p w:rsidR="002A468C" w:rsidRDefault="002A468C" w:rsidP="00053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28AB"/>
    <w:multiLevelType w:val="hybridMultilevel"/>
    <w:tmpl w:val="DAE0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3A2"/>
    <w:rsid w:val="000533A2"/>
    <w:rsid w:val="000E35CB"/>
    <w:rsid w:val="00151A3E"/>
    <w:rsid w:val="00294AB2"/>
    <w:rsid w:val="002A468C"/>
    <w:rsid w:val="005B5013"/>
    <w:rsid w:val="00652663"/>
    <w:rsid w:val="006B621A"/>
    <w:rsid w:val="0087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3A2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0533A2"/>
    <w:rPr>
      <w:rFonts w:ascii="Arial" w:eastAsia="Times New Roman" w:hAnsi="Arial" w:cs="Arial"/>
      <w:b/>
      <w:bCs/>
      <w:sz w:val="24"/>
      <w:lang w:eastAsia="ru-RU"/>
    </w:rPr>
  </w:style>
  <w:style w:type="paragraph" w:styleId="a5">
    <w:name w:val="List Paragraph"/>
    <w:basedOn w:val="a"/>
    <w:uiPriority w:val="34"/>
    <w:qFormat/>
    <w:rsid w:val="00053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53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3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405</cp:lastModifiedBy>
  <cp:revision>4</cp:revision>
  <cp:lastPrinted>2024-09-11T15:50:00Z</cp:lastPrinted>
  <dcterms:created xsi:type="dcterms:W3CDTF">2024-09-11T15:45:00Z</dcterms:created>
  <dcterms:modified xsi:type="dcterms:W3CDTF">2024-09-13T11:23:00Z</dcterms:modified>
</cp:coreProperties>
</file>