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tblLook w:val="04A0" w:firstRow="1" w:lastRow="0" w:firstColumn="1" w:lastColumn="0" w:noHBand="0" w:noVBand="1"/>
      </w:tblPr>
      <w:tblGrid>
        <w:gridCol w:w="3828"/>
        <w:gridCol w:w="4677"/>
        <w:gridCol w:w="3261"/>
        <w:gridCol w:w="3402"/>
      </w:tblGrid>
      <w:tr w:rsidR="005328D0" w:rsidRPr="005328D0" w:rsidTr="00ED4C86">
        <w:trPr>
          <w:trHeight w:val="540"/>
        </w:trPr>
        <w:tc>
          <w:tcPr>
            <w:tcW w:w="151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8D0" w:rsidRPr="005328D0" w:rsidRDefault="005328D0" w:rsidP="0053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</w:pPr>
            <w:r w:rsidRPr="0053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 xml:space="preserve">Пакет документов для предоставления </w:t>
            </w:r>
            <w:r w:rsidR="00680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 xml:space="preserve">бесплатного </w:t>
            </w:r>
            <w:r w:rsidRPr="0053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>двухразового питания в ЛДП 2024г</w:t>
            </w:r>
          </w:p>
        </w:tc>
      </w:tr>
      <w:tr w:rsidR="005328D0" w:rsidRPr="005328D0" w:rsidTr="00ED4C86">
        <w:trPr>
          <w:trHeight w:val="18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328D0" w:rsidRPr="005328D0" w:rsidRDefault="005328D0" w:rsidP="0053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из </w:t>
            </w:r>
            <w:r w:rsidRPr="0053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многодетных семей</w:t>
            </w:r>
            <w:r w:rsidRPr="0053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среднедушевым доходом семьи, не превышающим 1,25 величины прожиточного минимума, установленной в районах КК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328D0" w:rsidRPr="005328D0" w:rsidRDefault="005328D0" w:rsidP="0053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Дети, </w:t>
            </w:r>
            <w:r w:rsidRPr="0053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воспитывающиеся одинокими родителями</w:t>
            </w:r>
            <w:r w:rsidRPr="0053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семьях со среднедушевым доходом семьи, не превышающим 1,25 величины прожиточного минимума, установленной в районах КК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328D0" w:rsidRPr="005328D0" w:rsidRDefault="005328D0" w:rsidP="0053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из семей со среднедушевым доходом семьи ниже величины прожиточного минимума, установленной в районах КК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328D0" w:rsidRPr="005328D0" w:rsidRDefault="005328D0" w:rsidP="0053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из семей, находящихся в </w:t>
            </w:r>
            <w:r w:rsidRPr="0053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СОП</w:t>
            </w:r>
            <w:r w:rsidRPr="0053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которых родители или законные представители несовершеннолетних не исполняют своих обязанностей</w:t>
            </w:r>
          </w:p>
        </w:tc>
      </w:tr>
      <w:tr w:rsidR="005328D0" w:rsidRPr="005328D0" w:rsidTr="00ED4C8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328D0" w:rsidRPr="005328D0" w:rsidRDefault="005328D0" w:rsidP="0053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328D0" w:rsidRPr="005328D0" w:rsidRDefault="005328D0" w:rsidP="0053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328D0" w:rsidRPr="005328D0" w:rsidRDefault="005328D0" w:rsidP="0053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328D0" w:rsidRPr="005328D0" w:rsidRDefault="005328D0" w:rsidP="0053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28D0" w:rsidRPr="005328D0" w:rsidTr="00ED4C8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328D0" w:rsidRPr="005328D0" w:rsidRDefault="005328D0" w:rsidP="0053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ТДНМР – 32531,25 руб.,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328D0" w:rsidRPr="005328D0" w:rsidRDefault="005328D0" w:rsidP="0053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ТДНМР – 32531,25 руб.,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328D0" w:rsidRPr="005328D0" w:rsidRDefault="00ED4C86" w:rsidP="0053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ТДНМР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26025 </w:t>
            </w:r>
            <w:r w:rsidR="005328D0" w:rsidRPr="0053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руб.,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328D0" w:rsidRPr="005328D0" w:rsidRDefault="005328D0" w:rsidP="0053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28D0" w:rsidRPr="005328D0" w:rsidTr="00ED4C8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5328D0" w:rsidRPr="005328D0" w:rsidRDefault="00ED4C86" w:rsidP="0053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Хатанга – 54251,25</w:t>
            </w:r>
            <w:r w:rsidR="005328D0" w:rsidRPr="0053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5328D0" w:rsidRPr="005328D0" w:rsidRDefault="00ED4C86" w:rsidP="0053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4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ED4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Хатанга – 54251,25</w:t>
            </w:r>
            <w:r w:rsidR="005328D0" w:rsidRPr="0053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</w:t>
            </w:r>
            <w:r w:rsidRPr="00ED4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328D0" w:rsidRPr="005328D0" w:rsidRDefault="005328D0" w:rsidP="00ED4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D4C86" w:rsidRPr="00ED4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="00ED4C86" w:rsidRPr="00ED4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Хатанга –</w:t>
            </w:r>
            <w:r w:rsidR="00ED4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43401 </w:t>
            </w:r>
            <w:r w:rsidRPr="0053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328D0" w:rsidRPr="005328D0" w:rsidRDefault="005328D0" w:rsidP="0053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28D0" w:rsidRPr="005328D0" w:rsidTr="00ED4C86">
        <w:trPr>
          <w:trHeight w:val="424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8D0" w:rsidRPr="005328D0" w:rsidRDefault="005328D0" w:rsidP="00ED4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3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Заявление об обеспечении двухразовым питанием</w:t>
            </w:r>
            <w:r w:rsidRPr="0053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(Приложение 1 Порядка к приказу №221 от 17.03.22)</w:t>
            </w:r>
          </w:p>
        </w:tc>
      </w:tr>
      <w:tr w:rsidR="005328D0" w:rsidRPr="005328D0" w:rsidTr="00ED4C86">
        <w:trPr>
          <w:trHeight w:val="430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8D0" w:rsidRPr="005328D0" w:rsidRDefault="005328D0" w:rsidP="00ED4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паспорта гражданина РФ</w:t>
            </w:r>
            <w:r w:rsidR="00ED4C86" w:rsidRPr="00ED4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иного документа, удостоверяющего личность </w:t>
            </w:r>
            <w:r w:rsidRPr="0053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заявителя</w:t>
            </w:r>
          </w:p>
        </w:tc>
      </w:tr>
      <w:tr w:rsidR="005328D0" w:rsidRPr="005328D0" w:rsidTr="00ED4C86">
        <w:trPr>
          <w:trHeight w:val="395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8D0" w:rsidRPr="005328D0" w:rsidRDefault="005328D0" w:rsidP="00ED4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</w:t>
            </w:r>
            <w:r w:rsidR="00ED4C86" w:rsidRPr="00ED4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паспорта гражданина РФ </w:t>
            </w:r>
            <w:r w:rsidRPr="0053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иного документа, удостоверяющего личность </w:t>
            </w:r>
            <w:r w:rsidRPr="0053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ребенка</w:t>
            </w:r>
            <w:r w:rsidRPr="0053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28D0" w:rsidRPr="005328D0" w:rsidTr="00ED4C86">
        <w:trPr>
          <w:trHeight w:val="428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8D0" w:rsidRPr="005328D0" w:rsidRDefault="005328D0" w:rsidP="00ED4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свидетельства о рождении (об усыновлении (удочерении) ребенка (представляется для подтверждения правового статуса родителя ребенка)</w:t>
            </w:r>
          </w:p>
        </w:tc>
      </w:tr>
      <w:tr w:rsidR="005328D0" w:rsidRPr="005328D0" w:rsidTr="00ED4C86">
        <w:trPr>
          <w:trHeight w:val="570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8D0" w:rsidRPr="005328D0" w:rsidRDefault="005328D0" w:rsidP="00ED4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Копия акта органа опеки и попечительства о назначении опекуном или попечителем либо договора об осуществлении опеки или попечительства </w:t>
            </w:r>
            <w:r w:rsidRPr="0053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(за исключением родителя)</w:t>
            </w:r>
          </w:p>
        </w:tc>
      </w:tr>
      <w:tr w:rsidR="005328D0" w:rsidRPr="005328D0" w:rsidTr="00ED4C86">
        <w:trPr>
          <w:trHeight w:val="400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8D0" w:rsidRPr="005328D0" w:rsidRDefault="005328D0" w:rsidP="00ED4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Копия СНИЛС ребенка </w:t>
            </w:r>
          </w:p>
        </w:tc>
      </w:tr>
      <w:tr w:rsidR="005328D0" w:rsidRPr="005328D0" w:rsidTr="00ED4C86">
        <w:trPr>
          <w:trHeight w:val="1286"/>
        </w:trPr>
        <w:tc>
          <w:tcPr>
            <w:tcW w:w="1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8D0" w:rsidRPr="005328D0" w:rsidRDefault="005328D0" w:rsidP="0053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Документы, подтверждающие доходы </w:t>
            </w:r>
            <w:r w:rsidRPr="0053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всех членов семьи за 3 последних календарных месяца</w:t>
            </w:r>
            <w:r w:rsidRPr="0053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</w:t>
            </w:r>
            <w:bookmarkStart w:id="0" w:name="_GoBack"/>
            <w:bookmarkEnd w:id="0"/>
            <w:r w:rsidRPr="0053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шествующих месяцу подачи заявления (Приложение 3 Порядка к приказу №221 от 17.03.22)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8D0" w:rsidRPr="005328D0" w:rsidRDefault="00ED4C86" w:rsidP="0053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5328D0" w:rsidRPr="0053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опию постановления КДН, подтверждающего статус ребенка из </w:t>
            </w:r>
            <w:r w:rsidR="005328D0" w:rsidRPr="0053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семьи, находящейся в СОП</w:t>
            </w:r>
          </w:p>
        </w:tc>
      </w:tr>
      <w:tr w:rsidR="005328D0" w:rsidRPr="005328D0" w:rsidTr="00ED4C86">
        <w:trPr>
          <w:trHeight w:val="31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D0" w:rsidRPr="005328D0" w:rsidRDefault="00ED4C86" w:rsidP="0053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5328D0" w:rsidRPr="0053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опии свидетельств о рождении (об усыновлении (удочерении) ВСЕХ детей, не достигших возраста 18 лет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D0" w:rsidRPr="005328D0" w:rsidRDefault="00ED4C86" w:rsidP="0053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5328D0" w:rsidRPr="0053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опия </w:t>
            </w:r>
            <w:r w:rsidR="005328D0" w:rsidRPr="0053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справки о рождении, выданной органом ЗАГС</w:t>
            </w:r>
            <w:r w:rsidR="005328D0" w:rsidRPr="0053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подтверждающей, что сведения об одном из родителей ребенка внесены в запись акта о рождении на основании заявления другого родителя ребенка, или </w:t>
            </w:r>
            <w:r w:rsidR="005328D0" w:rsidRPr="0053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копия свидетельства о смерти</w:t>
            </w:r>
            <w:r w:rsidR="005328D0" w:rsidRPr="0053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одного из родителей ребенка (за исключением случая, когда  свидетельстве о рождении поставлен прочерк)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8D0" w:rsidRPr="005328D0" w:rsidRDefault="005328D0" w:rsidP="0053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8D0" w:rsidRPr="005328D0" w:rsidRDefault="005328D0" w:rsidP="0053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262C4" w:rsidRDefault="00680C14"/>
    <w:p w:rsidR="00680C14" w:rsidRDefault="00680C14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80C14" w:rsidRPr="00680C14" w:rsidRDefault="00AD01E3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80C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Документы, подтверждающие доходы:</w:t>
      </w:r>
    </w:p>
    <w:tbl>
      <w:tblPr>
        <w:tblW w:w="1497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7060"/>
        <w:gridCol w:w="456"/>
        <w:gridCol w:w="7060"/>
      </w:tblGrid>
      <w:tr w:rsidR="008B5DBE" w:rsidRPr="008B5DBE" w:rsidTr="008B5DBE">
        <w:trPr>
          <w:trHeight w:val="420"/>
        </w:trPr>
        <w:tc>
          <w:tcPr>
            <w:tcW w:w="400" w:type="dxa"/>
            <w:shd w:val="clear" w:color="auto" w:fill="auto"/>
            <w:noWrap/>
            <w:hideMark/>
          </w:tcPr>
          <w:p w:rsidR="008B5DBE" w:rsidRPr="008B5DBE" w:rsidRDefault="008B5DBE" w:rsidP="008B5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0" w:type="dxa"/>
            <w:shd w:val="clear" w:color="auto" w:fill="auto"/>
            <w:noWrap/>
            <w:hideMark/>
          </w:tcPr>
          <w:p w:rsidR="008B5DBE" w:rsidRPr="008B5DBE" w:rsidRDefault="008B5DBE" w:rsidP="008B5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размере всех видов пенсий, ежемесячных выплат;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B5DBE" w:rsidRPr="008B5DBE" w:rsidRDefault="008B5DBE" w:rsidP="008B5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60" w:type="dxa"/>
            <w:shd w:val="clear" w:color="auto" w:fill="auto"/>
            <w:noWrap/>
            <w:hideMark/>
          </w:tcPr>
          <w:p w:rsidR="008B5DBE" w:rsidRPr="008B5DBE" w:rsidRDefault="008B5DBE" w:rsidP="008B5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содержащий сведения о размере пособия по безработице;</w:t>
            </w:r>
          </w:p>
        </w:tc>
      </w:tr>
      <w:tr w:rsidR="008B5DBE" w:rsidRPr="008B5DBE" w:rsidTr="008B5DBE">
        <w:trPr>
          <w:trHeight w:val="660"/>
        </w:trPr>
        <w:tc>
          <w:tcPr>
            <w:tcW w:w="400" w:type="dxa"/>
            <w:shd w:val="clear" w:color="auto" w:fill="auto"/>
            <w:noWrap/>
            <w:hideMark/>
          </w:tcPr>
          <w:p w:rsidR="008B5DBE" w:rsidRPr="008B5DBE" w:rsidRDefault="008B5DBE" w:rsidP="008B5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0" w:type="dxa"/>
            <w:shd w:val="clear" w:color="auto" w:fill="auto"/>
            <w:noWrap/>
            <w:hideMark/>
          </w:tcPr>
          <w:p w:rsidR="008B5DBE" w:rsidRPr="008B5DBE" w:rsidRDefault="008B5DBE" w:rsidP="008B5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размере государственной академической стипендии студентам, государственной социальной стипендии студентам;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B5DBE" w:rsidRPr="008B5DBE" w:rsidRDefault="008B5DBE" w:rsidP="008B5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60" w:type="dxa"/>
            <w:shd w:val="clear" w:color="auto" w:fill="auto"/>
            <w:noWrap/>
            <w:hideMark/>
          </w:tcPr>
          <w:p w:rsidR="008B5DBE" w:rsidRPr="008B5DBE" w:rsidRDefault="008B5DBE" w:rsidP="008B5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размере ежемесячного пожизненного содержания судей, вышедших в отставку;</w:t>
            </w:r>
          </w:p>
        </w:tc>
      </w:tr>
      <w:tr w:rsidR="008B5DBE" w:rsidRPr="008B5DBE" w:rsidTr="008B5DBE">
        <w:trPr>
          <w:trHeight w:val="930"/>
        </w:trPr>
        <w:tc>
          <w:tcPr>
            <w:tcW w:w="400" w:type="dxa"/>
            <w:shd w:val="clear" w:color="auto" w:fill="auto"/>
            <w:noWrap/>
            <w:hideMark/>
          </w:tcPr>
          <w:p w:rsidR="008B5DBE" w:rsidRPr="008B5DBE" w:rsidRDefault="008B5DBE" w:rsidP="008B5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0" w:type="dxa"/>
            <w:shd w:val="clear" w:color="auto" w:fill="auto"/>
            <w:noWrap/>
            <w:hideMark/>
          </w:tcPr>
          <w:p w:rsidR="008B5DBE" w:rsidRPr="008B5DBE" w:rsidRDefault="008B5DBE" w:rsidP="008B5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выплате денежных средств на содержание приемных детей, выданная органом опеки и попечительства;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B5DBE" w:rsidRPr="008B5DBE" w:rsidRDefault="008B5DBE" w:rsidP="008B5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0" w:type="dxa"/>
            <w:shd w:val="clear" w:color="auto" w:fill="auto"/>
            <w:noWrap/>
            <w:hideMark/>
          </w:tcPr>
          <w:p w:rsidR="008B5DBE" w:rsidRPr="008B5DBE" w:rsidRDefault="008B5DBE" w:rsidP="008B5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содержащий сведения о размере материальной поддержки, оказываемой в период участия в общественных работах;</w:t>
            </w:r>
          </w:p>
        </w:tc>
      </w:tr>
      <w:tr w:rsidR="008B5DBE" w:rsidRPr="008B5DBE" w:rsidTr="008B5DBE">
        <w:trPr>
          <w:trHeight w:val="1020"/>
        </w:trPr>
        <w:tc>
          <w:tcPr>
            <w:tcW w:w="400" w:type="dxa"/>
            <w:shd w:val="clear" w:color="auto" w:fill="auto"/>
            <w:noWrap/>
            <w:hideMark/>
          </w:tcPr>
          <w:p w:rsidR="008B5DBE" w:rsidRPr="008B5DBE" w:rsidRDefault="008B5DBE" w:rsidP="008B5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0" w:type="dxa"/>
            <w:shd w:val="clear" w:color="auto" w:fill="auto"/>
            <w:noWrap/>
            <w:hideMark/>
          </w:tcPr>
          <w:p w:rsidR="008B5DBE" w:rsidRPr="008B5DBE" w:rsidRDefault="008B5DBE" w:rsidP="008B5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выплате в установленном законодательством Российской Федерации порядке денежного довольствия военнослужащим, сотрудникам органов внутренних дел Российской Федерации;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B5DBE" w:rsidRPr="008B5DBE" w:rsidRDefault="008B5DBE" w:rsidP="008B5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0" w:type="dxa"/>
            <w:shd w:val="clear" w:color="auto" w:fill="auto"/>
            <w:hideMark/>
          </w:tcPr>
          <w:p w:rsidR="008B5DBE" w:rsidRPr="008B5DBE" w:rsidRDefault="008B5DBE" w:rsidP="008B5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выплате пособия по беременности и родам, ежемесячного пособия по уходу за ребенком, выданная организациями, осуществляющими указанные выплаты</w:t>
            </w:r>
          </w:p>
        </w:tc>
      </w:tr>
      <w:tr w:rsidR="008B5DBE" w:rsidRPr="008B5DBE" w:rsidTr="008B5DBE">
        <w:trPr>
          <w:trHeight w:val="945"/>
        </w:trPr>
        <w:tc>
          <w:tcPr>
            <w:tcW w:w="400" w:type="dxa"/>
            <w:shd w:val="clear" w:color="auto" w:fill="auto"/>
            <w:noWrap/>
            <w:hideMark/>
          </w:tcPr>
          <w:p w:rsidR="008B5DBE" w:rsidRPr="008B5DBE" w:rsidRDefault="008B5DBE" w:rsidP="008B5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0" w:type="dxa"/>
            <w:shd w:val="clear" w:color="auto" w:fill="auto"/>
            <w:noWrap/>
            <w:hideMark/>
          </w:tcPr>
          <w:p w:rsidR="008B5DBE" w:rsidRPr="008B5DBE" w:rsidRDefault="008B5DBE" w:rsidP="008B5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выплате пособия по временной нетрудоспособности, выданная территориальным органом Фонда социального страхования Российской Федерации;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B5DBE" w:rsidRPr="008B5DBE" w:rsidRDefault="008B5DBE" w:rsidP="008B5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60" w:type="dxa"/>
            <w:shd w:val="clear" w:color="auto" w:fill="auto"/>
            <w:noWrap/>
            <w:hideMark/>
          </w:tcPr>
          <w:p w:rsidR="008B5DBE" w:rsidRPr="008B5DBE" w:rsidRDefault="008B5DBE" w:rsidP="008B5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выплате ежемесячных сумм, выплачиваемых в возмещение вреда, причиненного жизни и здоровью при исполнении трудовых и служебных обязанностей;</w:t>
            </w:r>
          </w:p>
        </w:tc>
      </w:tr>
      <w:tr w:rsidR="008B5DBE" w:rsidRPr="008B5DBE" w:rsidTr="008B5DBE">
        <w:trPr>
          <w:trHeight w:val="1762"/>
        </w:trPr>
        <w:tc>
          <w:tcPr>
            <w:tcW w:w="400" w:type="dxa"/>
            <w:shd w:val="clear" w:color="auto" w:fill="auto"/>
            <w:noWrap/>
            <w:hideMark/>
          </w:tcPr>
          <w:p w:rsidR="008B5DBE" w:rsidRPr="008B5DBE" w:rsidRDefault="008B5DBE" w:rsidP="008B5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60" w:type="dxa"/>
            <w:shd w:val="clear" w:color="auto" w:fill="auto"/>
            <w:noWrap/>
            <w:hideMark/>
          </w:tcPr>
          <w:p w:rsidR="008B5DBE" w:rsidRPr="008B5DBE" w:rsidRDefault="008B5DBE" w:rsidP="008B5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выплате ежемесячной выплаты в связи с рождением (усыновлением) первого ребенка и (или) ежемесячной выплаты в связи с рождением (усыновлением) второго ребенка, ежемесячной денежной выплаты на ребенка в возрасте от 3 до 7 лет включительно, выданная органами социальной защиты населения по месту жительства;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B5DBE" w:rsidRPr="008B5DBE" w:rsidRDefault="008B5DBE" w:rsidP="008B5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60" w:type="dxa"/>
            <w:shd w:val="clear" w:color="auto" w:fill="auto"/>
            <w:hideMark/>
          </w:tcPr>
          <w:p w:rsidR="008B5DBE" w:rsidRPr="008B5DBE" w:rsidRDefault="008B5DBE" w:rsidP="008B5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полученных заявителем (членами его семьи) доходах и удержанных суммах налога на доходы физических лиц, выданная налоговым агентом в соответствии с пунктом 3 статьи 230 Налогового кодекса Российской Федерации;</w:t>
            </w:r>
          </w:p>
        </w:tc>
      </w:tr>
      <w:tr w:rsidR="008B5DBE" w:rsidRPr="008B5DBE" w:rsidTr="008B5DBE">
        <w:trPr>
          <w:trHeight w:val="1774"/>
        </w:trPr>
        <w:tc>
          <w:tcPr>
            <w:tcW w:w="400" w:type="dxa"/>
            <w:shd w:val="clear" w:color="auto" w:fill="auto"/>
            <w:noWrap/>
            <w:hideMark/>
          </w:tcPr>
          <w:p w:rsidR="008B5DBE" w:rsidRPr="008B5DBE" w:rsidRDefault="008B5DBE" w:rsidP="008B5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60" w:type="dxa"/>
            <w:shd w:val="clear" w:color="auto" w:fill="auto"/>
            <w:noWrap/>
            <w:hideMark/>
          </w:tcPr>
          <w:p w:rsidR="008B5DBE" w:rsidRPr="008B5DBE" w:rsidRDefault="008B5DBE" w:rsidP="008B5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выплате ежемесячного пособия детям военнослужащих и сотрудников некоторых федеральных органов исполнительной власти и федеральных государственных органов, погибших (умерших, объявленных умершими, признанных безвестно отсутствующими) при исполнении обязанностей военной службы (служебных обязанностей);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B5DBE" w:rsidRPr="008B5DBE" w:rsidRDefault="008B5DBE" w:rsidP="008B5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60" w:type="dxa"/>
            <w:shd w:val="clear" w:color="auto" w:fill="auto"/>
            <w:noWrap/>
            <w:hideMark/>
          </w:tcPr>
          <w:p w:rsidR="008B5DBE" w:rsidRPr="008B5DBE" w:rsidRDefault="008B5DBE" w:rsidP="008B5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индивидуального предпринимателя, зарегистрированного в установленном порядке и осуществляющего предпринимательскую деятельность без образования юридического лица, главы крестьянского (фермерского) хозяйства, подтверждающая доходы индивидуального предпринимателя, главы крестьянского (фермерского) хозяйства.</w:t>
            </w:r>
          </w:p>
        </w:tc>
      </w:tr>
    </w:tbl>
    <w:p w:rsidR="00F72B80" w:rsidRDefault="00F72B8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2B80" w:rsidRPr="00F72B80" w:rsidRDefault="00680C14" w:rsidP="00F72B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F72B80" w:rsidRPr="00F72B80">
        <w:rPr>
          <w:rFonts w:ascii="Times New Roman" w:hAnsi="Times New Roman" w:cs="Times New Roman"/>
          <w:sz w:val="24"/>
          <w:szCs w:val="24"/>
        </w:rPr>
        <w:t>Документы, указанные в настоящем подпункте, представляются заявителем при наличии соответствующего дохода у него и (или) членов его семьи</w:t>
      </w:r>
    </w:p>
    <w:sectPr w:rsidR="00F72B80" w:rsidRPr="00F72B80" w:rsidSect="00F72B80">
      <w:pgSz w:w="16838" w:h="11906" w:orient="landscape"/>
      <w:pgMar w:top="568" w:right="3655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13"/>
    <w:rsid w:val="00224D77"/>
    <w:rsid w:val="00242D88"/>
    <w:rsid w:val="004B1C13"/>
    <w:rsid w:val="005328D0"/>
    <w:rsid w:val="005A5645"/>
    <w:rsid w:val="00680C14"/>
    <w:rsid w:val="008B5DBE"/>
    <w:rsid w:val="00AD01E3"/>
    <w:rsid w:val="00C95192"/>
    <w:rsid w:val="00ED4C86"/>
    <w:rsid w:val="00F7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A05EB"/>
  <w15:chartTrackingRefBased/>
  <w15:docId w15:val="{65C1C022-E3B0-4750-AE0F-5A7DA523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Иршинская Елена Сергеевна 5-01-25</dc:creator>
  <cp:keywords/>
  <dc:description/>
  <cp:lastModifiedBy>Иршинская Елена Сергеевна 5-01-25</cp:lastModifiedBy>
  <cp:revision>4</cp:revision>
  <dcterms:created xsi:type="dcterms:W3CDTF">2024-02-14T04:42:00Z</dcterms:created>
  <dcterms:modified xsi:type="dcterms:W3CDTF">2024-03-28T03:11:00Z</dcterms:modified>
</cp:coreProperties>
</file>