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BBF" w:rsidRDefault="00266BBF" w:rsidP="00515DDF">
      <w:pPr>
        <w:tabs>
          <w:tab w:val="left" w:pos="102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Аннотация</w:t>
      </w:r>
    </w:p>
    <w:p w:rsidR="00266BBF" w:rsidRDefault="00266BBF" w:rsidP="009D69A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Выполняя эту исследовательскую работу, мы хотели узнать, чем необычен театр – студия «Белые птицы» и постараться определить его роль в культурном развитии нашего города. </w:t>
      </w:r>
    </w:p>
    <w:p w:rsidR="00266BBF" w:rsidRDefault="00266BBF" w:rsidP="009D69A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Объектом исследования являлся театр – студия «Белые птицы», расположенный в г. Дудинке.</w:t>
      </w:r>
    </w:p>
    <w:p w:rsidR="00266BBF" w:rsidRDefault="00266BBF" w:rsidP="009D69A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исследования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32268E">
        <w:rPr>
          <w:rFonts w:ascii="Times New Roman" w:hAnsi="Times New Roman"/>
          <w:sz w:val="28"/>
          <w:szCs w:val="28"/>
        </w:rPr>
        <w:t>узнать, какую роль играет театр – студия «Белые птицы» в культурном развитии нашего</w:t>
      </w:r>
      <w:r>
        <w:rPr>
          <w:rFonts w:ascii="Times New Roman" w:hAnsi="Times New Roman"/>
          <w:sz w:val="28"/>
          <w:szCs w:val="28"/>
        </w:rPr>
        <w:t xml:space="preserve"> города.</w:t>
      </w:r>
    </w:p>
    <w:p w:rsidR="00266BBF" w:rsidRDefault="00266BBF" w:rsidP="009D69A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достижения цели, поставили следующие задачи:</w:t>
      </w:r>
    </w:p>
    <w:p w:rsidR="00266BBF" w:rsidRPr="00011F44" w:rsidRDefault="00266BBF" w:rsidP="009D69A5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собрать информацию о театре – студии «Белые птицы»</w:t>
      </w:r>
      <w:r w:rsidRPr="00011F44">
        <w:rPr>
          <w:rFonts w:ascii="Times New Roman" w:hAnsi="Times New Roman"/>
          <w:sz w:val="28"/>
          <w:szCs w:val="28"/>
        </w:rPr>
        <w:t>;</w:t>
      </w:r>
    </w:p>
    <w:p w:rsidR="00266BBF" w:rsidRPr="00011F44" w:rsidRDefault="00266BBF" w:rsidP="009D69A5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11F44">
        <w:rPr>
          <w:rFonts w:ascii="Times New Roman" w:hAnsi="Times New Roman"/>
          <w:sz w:val="28"/>
          <w:szCs w:val="28"/>
        </w:rPr>
        <w:t>систематизировать собранный материал;</w:t>
      </w:r>
    </w:p>
    <w:p w:rsidR="00266BBF" w:rsidRPr="00011F44" w:rsidRDefault="00266BBF" w:rsidP="009D69A5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11F44">
        <w:rPr>
          <w:rFonts w:ascii="Times New Roman" w:hAnsi="Times New Roman"/>
          <w:sz w:val="28"/>
          <w:szCs w:val="28"/>
        </w:rPr>
        <w:t>опре</w:t>
      </w:r>
      <w:r>
        <w:rPr>
          <w:rFonts w:ascii="Times New Roman" w:hAnsi="Times New Roman"/>
          <w:sz w:val="28"/>
          <w:szCs w:val="28"/>
        </w:rPr>
        <w:t>делить  роль театра – студии «Белые птицы» в культурной жизни нашего города;</w:t>
      </w:r>
    </w:p>
    <w:p w:rsidR="00266BBF" w:rsidRDefault="00266BBF" w:rsidP="009D69A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1F44">
        <w:rPr>
          <w:rFonts w:ascii="Times New Roman" w:hAnsi="Times New Roman"/>
          <w:sz w:val="28"/>
          <w:szCs w:val="28"/>
        </w:rPr>
        <w:t>В своей работе мы использовали следующие методы и приёмы: поиск информации, анализ, наблюдение, сравнение, обобщение, интервьюирование</w:t>
      </w:r>
      <w:r>
        <w:rPr>
          <w:rFonts w:ascii="Times New Roman" w:hAnsi="Times New Roman"/>
          <w:sz w:val="28"/>
          <w:szCs w:val="28"/>
        </w:rPr>
        <w:t>.</w:t>
      </w:r>
    </w:p>
    <w:p w:rsidR="00266BBF" w:rsidRDefault="00266BBF" w:rsidP="009D69A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нашего исследования мы пришли к выводу, что театральное пространство «Белых птиц» создано не только для показа спектаклей.  </w:t>
      </w:r>
      <w:r w:rsidRPr="009429D0">
        <w:rPr>
          <w:rFonts w:ascii="Times New Roman" w:hAnsi="Times New Roman"/>
          <w:sz w:val="28"/>
          <w:szCs w:val="28"/>
        </w:rPr>
        <w:t>«Белые п</w:t>
      </w:r>
      <w:r>
        <w:rPr>
          <w:rFonts w:ascii="Times New Roman" w:hAnsi="Times New Roman"/>
          <w:sz w:val="28"/>
          <w:szCs w:val="28"/>
        </w:rPr>
        <w:t>тицы»- этот новый круг общения, благотворительные проекты, театральные «тусовки», выставки, творческие встречи. Отличный и полезный досуг для всей семьи!</w:t>
      </w:r>
    </w:p>
    <w:p w:rsidR="00266BBF" w:rsidRDefault="00266BBF" w:rsidP="009D69A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Это, действительно, необычная театральная площадка, объединившая под своей крышей взрослых и детей для совместных проектов.  Ещё один культурный островок, который  известен  не только в нашем городе, но и за его пределами!</w:t>
      </w:r>
    </w:p>
    <w:p w:rsidR="00266BBF" w:rsidRDefault="00266BBF" w:rsidP="00515DDF">
      <w:pPr>
        <w:spacing w:after="0"/>
        <w:ind w:left="396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  <w:t xml:space="preserve">Содержание </w:t>
      </w:r>
    </w:p>
    <w:p w:rsidR="00266BBF" w:rsidRDefault="00266BBF" w:rsidP="00515DDF">
      <w:pPr>
        <w:spacing w:after="0"/>
        <w:ind w:left="3969"/>
        <w:rPr>
          <w:rFonts w:ascii="Times New Roman" w:hAnsi="Times New Roman"/>
          <w:sz w:val="28"/>
          <w:szCs w:val="28"/>
        </w:rPr>
      </w:pPr>
    </w:p>
    <w:p w:rsidR="00266BBF" w:rsidRDefault="00266BBF" w:rsidP="00515DDF">
      <w:pPr>
        <w:spacing w:after="0"/>
        <w:ind w:left="3969"/>
        <w:rPr>
          <w:rFonts w:ascii="Times New Roman" w:hAnsi="Times New Roman"/>
          <w:sz w:val="28"/>
          <w:szCs w:val="28"/>
        </w:rPr>
      </w:pPr>
    </w:p>
    <w:p w:rsidR="00266BBF" w:rsidRDefault="00266BBF" w:rsidP="00515DDF">
      <w:pPr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Ведение                                                                с. 4 – 5   </w:t>
      </w:r>
    </w:p>
    <w:p w:rsidR="00266BBF" w:rsidRDefault="00266BBF" w:rsidP="00515DDF">
      <w:pPr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Основная часть                                                    с. 5 – 8 </w:t>
      </w:r>
    </w:p>
    <w:p w:rsidR="00266BBF" w:rsidRDefault="00266BBF" w:rsidP="00515DDF">
      <w:pPr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                                                          с. 8</w:t>
      </w:r>
    </w:p>
    <w:p w:rsidR="00266BBF" w:rsidRDefault="00266BBF" w:rsidP="00515DDF">
      <w:pPr>
        <w:numPr>
          <w:ilvl w:val="0"/>
          <w:numId w:val="5"/>
        </w:numPr>
        <w:spacing w:after="0"/>
        <w:ind w:right="28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информационных источников              с. 9</w:t>
      </w:r>
    </w:p>
    <w:p w:rsidR="00266BBF" w:rsidRDefault="00266BBF" w:rsidP="00515DDF">
      <w:pPr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Приложения                                                         с. 10 – 14 </w:t>
      </w:r>
    </w:p>
    <w:p w:rsidR="00266BBF" w:rsidRDefault="00266BBF" w:rsidP="00515DDF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t xml:space="preserve">                           «Что же такое театр? О, это истинный храм искусства!»</w:t>
      </w:r>
    </w:p>
    <w:p w:rsidR="00266BBF" w:rsidRDefault="00266BBF" w:rsidP="00BB224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Виссарион Белинский.</w:t>
      </w:r>
    </w:p>
    <w:p w:rsidR="00266BBF" w:rsidRPr="005B1F17" w:rsidRDefault="00266BBF" w:rsidP="0072381A">
      <w:pPr>
        <w:pStyle w:val="ListParagraph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B1F17">
        <w:rPr>
          <w:rFonts w:ascii="Times New Roman" w:hAnsi="Times New Roman"/>
          <w:b/>
          <w:sz w:val="28"/>
          <w:szCs w:val="28"/>
        </w:rPr>
        <w:t xml:space="preserve">Введение. </w:t>
      </w:r>
    </w:p>
    <w:p w:rsidR="00266BBF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Наверняка каждый из нас посещал театр и с замиранием сердца наблюдал за игрой актёров, оживляющих те события, с которыми раньше можно было познакомиться, лишь читая книги. Театр – это отдельный мир, целая волшебная Вселенная, которая способна открыться любому, кто отыщет в себе желание переступить порог этого здания!</w:t>
      </w:r>
    </w:p>
    <w:p w:rsidR="00266BBF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нашем северном городе есть Камерный театр, в который мы ходим  на спектакли с одноклассниками, основам актерского  мастерства учат школьников  в «Юниоре», во время праздников в классе мы ставим сценки, небольшие театральные этюды. Но совсем недавно, появился еще один необычный театр – театр – студия «Белые птицы»! Нам стало интересно, а чем же необычен этот театр и какую роль он играет в культурном развитии нашего города? Поэтому, объектом исследования мы выбрали театр – студию «Белые птицы», расположенный в городе Дудинке.</w:t>
      </w:r>
    </w:p>
    <w:p w:rsidR="00266BBF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2268E">
        <w:rPr>
          <w:rFonts w:ascii="Times New Roman" w:hAnsi="Times New Roman"/>
          <w:sz w:val="28"/>
          <w:szCs w:val="28"/>
        </w:rPr>
        <w:t>Цель исследования – узнать, какую роль играет театр – студия «Белые птицы» в культурном развитии нашего</w:t>
      </w:r>
      <w:r>
        <w:rPr>
          <w:rFonts w:ascii="Times New Roman" w:hAnsi="Times New Roman"/>
          <w:sz w:val="28"/>
          <w:szCs w:val="28"/>
        </w:rPr>
        <w:t xml:space="preserve"> города.</w:t>
      </w:r>
    </w:p>
    <w:p w:rsidR="00266BBF" w:rsidRPr="00011F44" w:rsidRDefault="00266BBF" w:rsidP="0072381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11F44">
        <w:rPr>
          <w:rFonts w:ascii="Times New Roman" w:hAnsi="Times New Roman"/>
          <w:b/>
          <w:sz w:val="28"/>
          <w:szCs w:val="28"/>
        </w:rPr>
        <w:t>Для достижения цели, поставили следующие задачи:</w:t>
      </w:r>
    </w:p>
    <w:p w:rsidR="00266BBF" w:rsidRPr="00011F44" w:rsidRDefault="00266BBF" w:rsidP="0072381A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собрать информацию о театре – студии «Белые птицы»</w:t>
      </w:r>
      <w:r w:rsidRPr="00011F44">
        <w:rPr>
          <w:rFonts w:ascii="Times New Roman" w:hAnsi="Times New Roman"/>
          <w:sz w:val="28"/>
          <w:szCs w:val="28"/>
        </w:rPr>
        <w:t>;</w:t>
      </w:r>
    </w:p>
    <w:p w:rsidR="00266BBF" w:rsidRPr="00011F44" w:rsidRDefault="00266BBF" w:rsidP="0072381A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11F44">
        <w:rPr>
          <w:rFonts w:ascii="Times New Roman" w:hAnsi="Times New Roman"/>
          <w:sz w:val="28"/>
          <w:szCs w:val="28"/>
        </w:rPr>
        <w:t>систематизировать собранный материал;</w:t>
      </w:r>
    </w:p>
    <w:p w:rsidR="00266BBF" w:rsidRPr="00011F44" w:rsidRDefault="00266BBF" w:rsidP="0072381A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11F44">
        <w:rPr>
          <w:rFonts w:ascii="Times New Roman" w:hAnsi="Times New Roman"/>
          <w:sz w:val="28"/>
          <w:szCs w:val="28"/>
        </w:rPr>
        <w:t>опре</w:t>
      </w:r>
      <w:r>
        <w:rPr>
          <w:rFonts w:ascii="Times New Roman" w:hAnsi="Times New Roman"/>
          <w:sz w:val="28"/>
          <w:szCs w:val="28"/>
        </w:rPr>
        <w:t>делить роль театра – студии «Белые птицы» в культурной жизни нашего города;</w:t>
      </w:r>
    </w:p>
    <w:p w:rsidR="00266BBF" w:rsidRPr="00011F44" w:rsidRDefault="00266BBF" w:rsidP="0072381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11F44">
        <w:rPr>
          <w:rFonts w:ascii="Times New Roman" w:hAnsi="Times New Roman"/>
          <w:sz w:val="28"/>
          <w:szCs w:val="28"/>
        </w:rPr>
        <w:t>В своей работе мы использовали следующие методы и приёмы: поиск информации, анализ, наблюдение, сравнение, обобщение, интервьюирование.</w:t>
      </w:r>
    </w:p>
    <w:p w:rsidR="00266BBF" w:rsidRPr="00011F44" w:rsidRDefault="00266BBF" w:rsidP="0072381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11F44">
        <w:rPr>
          <w:rFonts w:ascii="Times New Roman" w:hAnsi="Times New Roman"/>
          <w:b/>
          <w:sz w:val="28"/>
          <w:szCs w:val="28"/>
        </w:rPr>
        <w:t>План исследования:</w:t>
      </w:r>
    </w:p>
    <w:p w:rsidR="00266BBF" w:rsidRPr="00011F44" w:rsidRDefault="00266BBF" w:rsidP="0072381A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погружение в материал</w:t>
      </w:r>
      <w:r w:rsidRPr="00011F44">
        <w:rPr>
          <w:rFonts w:ascii="Times New Roman" w:hAnsi="Times New Roman"/>
          <w:sz w:val="28"/>
          <w:szCs w:val="28"/>
        </w:rPr>
        <w:t>;</w:t>
      </w:r>
    </w:p>
    <w:p w:rsidR="00266BBF" w:rsidRPr="00011F44" w:rsidRDefault="00266BBF" w:rsidP="0072381A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11F44">
        <w:rPr>
          <w:rFonts w:ascii="Times New Roman" w:hAnsi="Times New Roman"/>
          <w:sz w:val="28"/>
          <w:szCs w:val="28"/>
        </w:rPr>
        <w:t>сбор информации;</w:t>
      </w:r>
    </w:p>
    <w:p w:rsidR="00266BBF" w:rsidRPr="00011F44" w:rsidRDefault="00266BBF" w:rsidP="0072381A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11F44">
        <w:rPr>
          <w:rFonts w:ascii="Times New Roman" w:hAnsi="Times New Roman"/>
          <w:sz w:val="28"/>
          <w:szCs w:val="28"/>
        </w:rPr>
        <w:t>планирование деятельности;</w:t>
      </w:r>
    </w:p>
    <w:p w:rsidR="00266BBF" w:rsidRPr="00011F44" w:rsidRDefault="00266BBF" w:rsidP="0072381A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11F44">
        <w:rPr>
          <w:rFonts w:ascii="Times New Roman" w:hAnsi="Times New Roman"/>
          <w:sz w:val="28"/>
          <w:szCs w:val="28"/>
        </w:rPr>
        <w:t>осуществление д</w:t>
      </w:r>
      <w:r>
        <w:rPr>
          <w:rFonts w:ascii="Times New Roman" w:hAnsi="Times New Roman"/>
          <w:sz w:val="28"/>
          <w:szCs w:val="28"/>
        </w:rPr>
        <w:t>еятельности по реализации;</w:t>
      </w:r>
    </w:p>
    <w:p w:rsidR="00266BBF" w:rsidRPr="00011F44" w:rsidRDefault="00266BBF" w:rsidP="0072381A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11F44">
        <w:rPr>
          <w:rFonts w:ascii="Times New Roman" w:hAnsi="Times New Roman"/>
          <w:sz w:val="28"/>
          <w:szCs w:val="28"/>
        </w:rPr>
        <w:t>оформление результатов;</w:t>
      </w:r>
    </w:p>
    <w:p w:rsidR="00266BBF" w:rsidRPr="00011F44" w:rsidRDefault="00266BBF" w:rsidP="0072381A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11F44">
        <w:rPr>
          <w:rFonts w:ascii="Times New Roman" w:hAnsi="Times New Roman"/>
          <w:sz w:val="28"/>
          <w:szCs w:val="28"/>
        </w:rPr>
        <w:t>презентация результатов.</w:t>
      </w:r>
    </w:p>
    <w:p w:rsidR="00266BBF" w:rsidRPr="005B1F17" w:rsidRDefault="00266BBF" w:rsidP="0072381A">
      <w:pPr>
        <w:pStyle w:val="ListParagraph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B1F17">
        <w:rPr>
          <w:rFonts w:ascii="Times New Roman" w:hAnsi="Times New Roman"/>
          <w:b/>
          <w:sz w:val="28"/>
          <w:szCs w:val="28"/>
        </w:rPr>
        <w:t>Основная часть.</w:t>
      </w:r>
    </w:p>
    <w:p w:rsidR="00266BBF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весенних каникулах во 2 классе нас пригласила  на театральный</w:t>
      </w:r>
      <w:r>
        <w:rPr>
          <w:rFonts w:ascii="Times New Roman" w:hAnsi="Times New Roman"/>
          <w:sz w:val="28"/>
          <w:szCs w:val="28"/>
        </w:rPr>
        <w:tab/>
        <w:t xml:space="preserve"> тренинг – погружение в театр – студию «Белые птицы» Марина Михайловна Петракова. Тренинг!? Погружение!? Сколько новых необычных слов! Конечно, мы пошли!  Занятие прошло очень интересно и необычно, мы многому научились за 100 минут общения! Сама атмосфера, в которую мы окунулись, была сказочной: театральная галерея, выдержанная  в строгом черно – белом стиле, настоящая сцена, зрительный зал! Встреча пролетела на одном дыхании!</w:t>
      </w:r>
    </w:p>
    <w:p w:rsidR="00266BBF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После этого занятия мы захотели узнать  историю создания  театра – студии  «Белые птицы» и постараться определить его роль в культурном развитии  нашего города. Мы решили, что обязательно придём к Марине Михайловне и обо всем её расспросим</w:t>
      </w:r>
      <w:r w:rsidRPr="009D69A5">
        <w:rPr>
          <w:rFonts w:ascii="Times New Roman" w:hAnsi="Times New Roman"/>
          <w:sz w:val="28"/>
          <w:szCs w:val="28"/>
        </w:rPr>
        <w:t>. Так возникла тема нашей исследовательской ра</w:t>
      </w:r>
      <w:r>
        <w:rPr>
          <w:rFonts w:ascii="Times New Roman" w:hAnsi="Times New Roman"/>
          <w:sz w:val="28"/>
          <w:szCs w:val="28"/>
        </w:rPr>
        <w:t>боты: «Белые птицы» – необычная</w:t>
      </w:r>
      <w:r w:rsidRPr="009D69A5">
        <w:rPr>
          <w:rFonts w:ascii="Times New Roman" w:hAnsi="Times New Roman"/>
          <w:sz w:val="28"/>
          <w:szCs w:val="28"/>
        </w:rPr>
        <w:t xml:space="preserve"> театральная площадка».</w:t>
      </w:r>
    </w:p>
    <w:p w:rsidR="00266BBF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разговора с Мариной Михайловной мы узнали, что: «Мечта без цели – это фантазия. Не тешьте себя, вряд ли она сбудется! А у нас была цель – создать свободное пространство для раскрытия  и развития творческих способностей детей и взрослых. Когда в 2015 году мы зашли в помещение здания НОРКОМ, нашего генерального партнёра, мы увидели зал, в котором когда – то стояли телефонные станции.</w:t>
      </w:r>
    </w:p>
    <w:p w:rsidR="00266BBF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«Это не реально», - говорили  многие и опускали глаза. Проще было закрыть дверь, но вы никогда не узнали бы о «Белых птицах»! И о том, что ваши мечты тоже имеют крылья! Поэтому мы сделали по – другому. Создали  проект, повесили на стену этого зала и стали строить стратегию. Теперь  вы знаете – она  удалась! Потрачено три года, чтобы открыть двери нашего театра. Иногда  казалось, что это, действительно, невозможно. Но только чёткий план и цель, подсказывали путь к мечте! Большую половину работы мы  со своими друзьями  сделали сами. Не жалея сил, работали буквально по 24 часа в сутки. Помещение театра преображалось! Видением художника Елены Шатровой восхищались все, без исключения! Но нужна была финансовая поддержка.</w:t>
      </w:r>
    </w:p>
    <w:p w:rsidR="00266BBF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Итак, существует ли «нужное место и нужное время»? Да!  Если есть  цель, тогда обстоятельства начинают работать на вас и на вашем пути встречаются нужные люди! В нашем случае таким человеком стал – экс глава Таймыра Сергей Ткаченко, который оценил наш проект и привлёк в создание театра бизнес, лично принимал участие. Это выглядело так: «Театру – быть»!  </w:t>
      </w:r>
    </w:p>
    <w:p w:rsidR="00266BBF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сентябре 2017 года помещение театра преображалось каждый час. Всегда со смехом вспоминаем, как в день открытия галерея театра наполнялась гостями, а в зале ещё монтировались лампы и вытирался пол. Энтузиазм был запредельный. Бесстрашие команды сокрушало любые трудности. </w:t>
      </w:r>
    </w:p>
    <w:p w:rsidR="00266BBF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Итак, на 400 квадратных метрах открылся первый на Таймыре, частный, независимый театр. Новое необыкновенное пространство, созданное для любителей искусства». </w:t>
      </w:r>
    </w:p>
    <w:p w:rsidR="00266BBF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Нам захотелось узнать больше и  о театральной галерее, так как оформлена она очень необычно! Марина Михайловна с удовольствием  нам рассказала: ««Ого!», «Круто», «Огонь!», «Очень по – столичному»!</w:t>
      </w:r>
    </w:p>
    <w:p w:rsidR="00266BBF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«Это общие выражения восторженных зрителей и всех, кто впервые пришел к нам в гости», – рассказывала  Марина  Михайловна. Мы старались удивить дизайном, в итоге, удивились сами. </w:t>
      </w:r>
    </w:p>
    <w:p w:rsidR="00266BBF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«Какой у вас бюджет?»  - спросила  дизайнер Лена.</w:t>
      </w:r>
    </w:p>
    <w:p w:rsidR="00266BBF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«Что это?» - улыбнулись мы.</w:t>
      </w:r>
    </w:p>
    <w:p w:rsidR="00266BBF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«Понятно». Лена набрала номер Петра.</w:t>
      </w:r>
    </w:p>
    <w:p w:rsidR="00266BBF" w:rsidRPr="00B93536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93536">
        <w:rPr>
          <w:rFonts w:ascii="Times New Roman" w:hAnsi="Times New Roman"/>
          <w:sz w:val="28"/>
          <w:szCs w:val="28"/>
        </w:rPr>
        <w:t xml:space="preserve">- «Петя, у тебя на балконе стоит рулон бумаги, ты в неё рыбу заворачивал. Она мне нужна. И ещё много – много газет «Таймыр». Вези». Мы боялись  представить, зачем это, но полностью доверяли Лене.  Позже </w:t>
      </w:r>
      <w:r w:rsidRPr="00195FB2">
        <w:rPr>
          <w:rFonts w:ascii="Times New Roman" w:hAnsi="Times New Roman"/>
          <w:sz w:val="28"/>
          <w:szCs w:val="28"/>
        </w:rPr>
        <w:t>Катерина</w:t>
      </w:r>
      <w:r w:rsidRPr="00B93536">
        <w:rPr>
          <w:rFonts w:ascii="Times New Roman" w:hAnsi="Times New Roman"/>
          <w:sz w:val="28"/>
          <w:szCs w:val="28"/>
        </w:rPr>
        <w:t xml:space="preserve"> (сестра Марины Михайловны) обжигала края тонированной бумаги и каллиграфи</w:t>
      </w:r>
      <w:r>
        <w:rPr>
          <w:rFonts w:ascii="Times New Roman" w:hAnsi="Times New Roman"/>
          <w:sz w:val="28"/>
          <w:szCs w:val="28"/>
        </w:rPr>
        <w:t xml:space="preserve">чно выводила строки классиков. </w:t>
      </w:r>
      <w:r w:rsidRPr="00B93536">
        <w:rPr>
          <w:rFonts w:ascii="Times New Roman" w:hAnsi="Times New Roman"/>
          <w:sz w:val="28"/>
          <w:szCs w:val="28"/>
        </w:rPr>
        <w:t xml:space="preserve">На этих папирусах, </w:t>
      </w:r>
      <w:r>
        <w:rPr>
          <w:rFonts w:ascii="Times New Roman" w:hAnsi="Times New Roman"/>
          <w:sz w:val="28"/>
          <w:szCs w:val="28"/>
        </w:rPr>
        <w:t xml:space="preserve">отобразились наши ценности: </w:t>
      </w:r>
      <w:r w:rsidRPr="00B93536">
        <w:rPr>
          <w:rFonts w:ascii="Times New Roman" w:hAnsi="Times New Roman"/>
          <w:sz w:val="28"/>
          <w:szCs w:val="28"/>
        </w:rPr>
        <w:t>«Ничто не уходит в вечность бесследно». «Кто поспорит с Чеховым?! Верно – никто»! С идеей о газетах мы также не спорили</w:t>
      </w:r>
      <w:r>
        <w:rPr>
          <w:rFonts w:ascii="Times New Roman" w:hAnsi="Times New Roman"/>
          <w:sz w:val="28"/>
          <w:szCs w:val="28"/>
        </w:rPr>
        <w:t>. Т</w:t>
      </w:r>
      <w:r w:rsidRPr="00B93536">
        <w:rPr>
          <w:rFonts w:ascii="Times New Roman" w:hAnsi="Times New Roman"/>
          <w:sz w:val="28"/>
          <w:szCs w:val="28"/>
        </w:rPr>
        <w:t>еперь прошлые выпуски о культурной жизни Дудинки, приклеенные на стенах, привлекают гостей города, которые восторженно читают, вспоминают, находят знакомых на фото. В завершении работы,</w:t>
      </w:r>
      <w:r>
        <w:rPr>
          <w:rFonts w:ascii="Times New Roman" w:hAnsi="Times New Roman"/>
          <w:sz w:val="28"/>
          <w:szCs w:val="28"/>
        </w:rPr>
        <w:t xml:space="preserve"> Лена из оставшейся штукатурки взмахом шпателя </w:t>
      </w:r>
      <w:r w:rsidRPr="00B93536">
        <w:rPr>
          <w:rFonts w:ascii="Times New Roman" w:hAnsi="Times New Roman"/>
          <w:sz w:val="28"/>
          <w:szCs w:val="28"/>
        </w:rPr>
        <w:t>создала прямо поверх газет и папирусов – белых птиц. А тени прошлого, грациозно шагающие в зрительный зал, созданы также гениально просто. Черно</w:t>
      </w:r>
      <w:r>
        <w:rPr>
          <w:rFonts w:ascii="Times New Roman" w:hAnsi="Times New Roman"/>
          <w:sz w:val="28"/>
          <w:szCs w:val="28"/>
        </w:rPr>
        <w:t xml:space="preserve">й водоэмульсионной краской!» - </w:t>
      </w:r>
      <w:r w:rsidRPr="00B93536">
        <w:rPr>
          <w:rFonts w:ascii="Times New Roman" w:hAnsi="Times New Roman"/>
          <w:sz w:val="28"/>
          <w:szCs w:val="28"/>
        </w:rPr>
        <w:t xml:space="preserve">вот такие секреты нашей театральной галереи, задумчиво улыбнувшись, сказала Марина Михайловна. </w:t>
      </w:r>
    </w:p>
    <w:p w:rsidR="00266BBF" w:rsidRPr="00B93536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Интересную</w:t>
      </w:r>
      <w:r w:rsidRPr="00B93536">
        <w:rPr>
          <w:rFonts w:ascii="Times New Roman" w:hAnsi="Times New Roman"/>
          <w:sz w:val="28"/>
          <w:szCs w:val="28"/>
        </w:rPr>
        <w:t xml:space="preserve"> историю о создании театра мы услышали от Марины Михайловны. </w:t>
      </w:r>
      <w:r>
        <w:rPr>
          <w:rFonts w:ascii="Times New Roman" w:hAnsi="Times New Roman"/>
          <w:sz w:val="28"/>
          <w:szCs w:val="28"/>
        </w:rPr>
        <w:t xml:space="preserve">Да, трудной была дорога, но цель достигнута! </w:t>
      </w:r>
      <w:r w:rsidRPr="00B93536">
        <w:rPr>
          <w:rFonts w:ascii="Times New Roman" w:hAnsi="Times New Roman"/>
          <w:sz w:val="28"/>
          <w:szCs w:val="28"/>
        </w:rPr>
        <w:t>Чем же занимается творческая команда «Белых птиц»</w:t>
      </w:r>
      <w:r>
        <w:rPr>
          <w:rFonts w:ascii="Times New Roman" w:hAnsi="Times New Roman"/>
          <w:sz w:val="28"/>
          <w:szCs w:val="28"/>
        </w:rPr>
        <w:t xml:space="preserve"> сегодня</w:t>
      </w:r>
      <w:r w:rsidRPr="00B93536">
        <w:rPr>
          <w:rFonts w:ascii="Times New Roman" w:hAnsi="Times New Roman"/>
          <w:sz w:val="28"/>
          <w:szCs w:val="28"/>
        </w:rPr>
        <w:t xml:space="preserve">?! </w:t>
      </w:r>
      <w:r w:rsidRPr="00B93536">
        <w:rPr>
          <w:rFonts w:ascii="Times New Roman" w:hAnsi="Times New Roman"/>
          <w:bCs/>
          <w:sz w:val="28"/>
          <w:szCs w:val="28"/>
        </w:rPr>
        <w:t xml:space="preserve">Сегодня под крышей театра проходят творческие, </w:t>
      </w:r>
      <w:r>
        <w:rPr>
          <w:rFonts w:ascii="Times New Roman" w:hAnsi="Times New Roman"/>
          <w:bCs/>
          <w:sz w:val="28"/>
          <w:szCs w:val="28"/>
        </w:rPr>
        <w:t>б</w:t>
      </w:r>
      <w:r w:rsidRPr="00B93536">
        <w:rPr>
          <w:rFonts w:ascii="Times New Roman" w:hAnsi="Times New Roman"/>
          <w:bCs/>
          <w:sz w:val="28"/>
          <w:szCs w:val="28"/>
        </w:rPr>
        <w:t>лаготворительные вече</w:t>
      </w:r>
      <w:r>
        <w:rPr>
          <w:rFonts w:ascii="Times New Roman" w:hAnsi="Times New Roman"/>
          <w:bCs/>
          <w:sz w:val="28"/>
          <w:szCs w:val="28"/>
        </w:rPr>
        <w:t xml:space="preserve">ра и концерты авторской музыки, играют спектакли. </w:t>
      </w:r>
      <w:r w:rsidRPr="00B93536">
        <w:rPr>
          <w:rFonts w:ascii="Times New Roman" w:hAnsi="Times New Roman"/>
          <w:bCs/>
          <w:sz w:val="28"/>
          <w:szCs w:val="28"/>
        </w:rPr>
        <w:t>Занимаются дети</w:t>
      </w:r>
      <w:r>
        <w:rPr>
          <w:rFonts w:ascii="Times New Roman" w:hAnsi="Times New Roman"/>
          <w:bCs/>
          <w:sz w:val="28"/>
          <w:szCs w:val="28"/>
        </w:rPr>
        <w:t xml:space="preserve"> разных возрастов</w:t>
      </w:r>
      <w:r w:rsidRPr="00B93536">
        <w:rPr>
          <w:rFonts w:ascii="Times New Roman" w:hAnsi="Times New Roman"/>
          <w:bCs/>
          <w:sz w:val="28"/>
          <w:szCs w:val="28"/>
        </w:rPr>
        <w:t>, а также воспитанники детского дома, проходят театральные тренинги, встречи, реализовываются социальные проекты и молодёжные инициативы.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266BBF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0E0C">
        <w:rPr>
          <w:rFonts w:ascii="Times New Roman" w:hAnsi="Times New Roman"/>
          <w:sz w:val="28"/>
          <w:szCs w:val="28"/>
        </w:rPr>
        <w:t>Самый значимый проект, по словам Марины Михайловны – это проект «Наставники»,  для воспитанников детского дома.  Проект о счастье, о дружбе. Что может быть лучше, когда старший друг верит в твои мечты! Только тогда мечты оживают и сердце начинает верить в добро!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66BBF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Команда «Белых птиц» является победителем грантовых проектов: «Фонд президентских грантов», «Норникель», «Фонд Михаила Прохорова».  </w:t>
      </w:r>
    </w:p>
    <w:p w:rsidR="00266BBF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Нам стало интересно,  а сколько же учащихся начальной школы гимназии знают о театре «Белые птицы». </w:t>
      </w:r>
    </w:p>
    <w:p w:rsidR="00266BBF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что показал опрос: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266BBF" w:rsidTr="005663CD">
        <w:tc>
          <w:tcPr>
            <w:tcW w:w="2392" w:type="dxa"/>
          </w:tcPr>
          <w:p w:rsidR="00266BBF" w:rsidRPr="005663CD" w:rsidRDefault="00266BBF" w:rsidP="001C18F0">
            <w:pPr>
              <w:pStyle w:val="ListParagraph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663CD">
              <w:rPr>
                <w:rFonts w:ascii="Times New Roman" w:hAnsi="Times New Roman"/>
                <w:sz w:val="28"/>
                <w:szCs w:val="28"/>
              </w:rPr>
              <w:t>Слышали о театре «Белые птицы»</w:t>
            </w:r>
          </w:p>
        </w:tc>
        <w:tc>
          <w:tcPr>
            <w:tcW w:w="2393" w:type="dxa"/>
          </w:tcPr>
          <w:p w:rsidR="00266BBF" w:rsidRPr="005663CD" w:rsidRDefault="00266BBF" w:rsidP="001C18F0">
            <w:pPr>
              <w:pStyle w:val="ListParagraph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663CD">
              <w:rPr>
                <w:rFonts w:ascii="Times New Roman" w:hAnsi="Times New Roman"/>
                <w:sz w:val="28"/>
                <w:szCs w:val="28"/>
              </w:rPr>
              <w:t>Посещали театр «Белые птицы»</w:t>
            </w:r>
          </w:p>
        </w:tc>
        <w:tc>
          <w:tcPr>
            <w:tcW w:w="2393" w:type="dxa"/>
          </w:tcPr>
          <w:p w:rsidR="00266BBF" w:rsidRPr="005663CD" w:rsidRDefault="00266BBF" w:rsidP="001C18F0">
            <w:pPr>
              <w:pStyle w:val="ListParagraph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663CD">
              <w:rPr>
                <w:rFonts w:ascii="Times New Roman" w:hAnsi="Times New Roman"/>
                <w:sz w:val="28"/>
                <w:szCs w:val="28"/>
              </w:rPr>
              <w:t>Занимаются постоянно в театре «Белые птицы»</w:t>
            </w:r>
          </w:p>
        </w:tc>
        <w:tc>
          <w:tcPr>
            <w:tcW w:w="2393" w:type="dxa"/>
          </w:tcPr>
          <w:p w:rsidR="00266BBF" w:rsidRPr="005663CD" w:rsidRDefault="00266BBF" w:rsidP="001C18F0">
            <w:pPr>
              <w:pStyle w:val="ListParagraph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663CD">
              <w:rPr>
                <w:rFonts w:ascii="Times New Roman" w:hAnsi="Times New Roman"/>
                <w:sz w:val="28"/>
                <w:szCs w:val="28"/>
              </w:rPr>
              <w:t>Никогда не слышали о театре «Белые птицы»</w:t>
            </w:r>
          </w:p>
        </w:tc>
      </w:tr>
      <w:tr w:rsidR="00266BBF" w:rsidTr="005663CD">
        <w:tc>
          <w:tcPr>
            <w:tcW w:w="2392" w:type="dxa"/>
          </w:tcPr>
          <w:p w:rsidR="00266BBF" w:rsidRPr="005663CD" w:rsidRDefault="00266BBF" w:rsidP="0072381A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 человек</w:t>
            </w:r>
          </w:p>
        </w:tc>
        <w:tc>
          <w:tcPr>
            <w:tcW w:w="2393" w:type="dxa"/>
          </w:tcPr>
          <w:p w:rsidR="00266BBF" w:rsidRPr="005663CD" w:rsidRDefault="00266BBF" w:rsidP="0072381A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bookmarkStart w:id="0" w:name="_GoBack"/>
            <w:bookmarkEnd w:id="0"/>
            <w:r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  <w:tc>
          <w:tcPr>
            <w:tcW w:w="2393" w:type="dxa"/>
          </w:tcPr>
          <w:p w:rsidR="00266BBF" w:rsidRPr="005663CD" w:rsidRDefault="00266BBF" w:rsidP="0072381A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человека</w:t>
            </w:r>
          </w:p>
        </w:tc>
        <w:tc>
          <w:tcPr>
            <w:tcW w:w="2393" w:type="dxa"/>
          </w:tcPr>
          <w:p w:rsidR="00266BBF" w:rsidRPr="005663CD" w:rsidRDefault="00266BBF" w:rsidP="0072381A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 человек</w:t>
            </w:r>
          </w:p>
        </w:tc>
      </w:tr>
    </w:tbl>
    <w:p w:rsidR="00266BBF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6F4B">
        <w:rPr>
          <w:rFonts w:ascii="Times New Roman" w:hAnsi="Times New Roman"/>
          <w:b/>
          <w:sz w:val="28"/>
          <w:szCs w:val="28"/>
        </w:rPr>
        <w:t>Вывод:</w:t>
      </w:r>
      <w:r w:rsidRPr="008A13A1">
        <w:rPr>
          <w:rFonts w:ascii="Times New Roman" w:hAnsi="Times New Roman"/>
          <w:sz w:val="28"/>
          <w:szCs w:val="28"/>
        </w:rPr>
        <w:t xml:space="preserve">  опрос показал, что большинство учеников начальной школы ни разу не слышали о театре «Белые птицы». Мы  думаем, что этот театр еще очень «молодой», поэтому</w:t>
      </w:r>
      <w:r>
        <w:rPr>
          <w:rFonts w:ascii="Times New Roman" w:hAnsi="Times New Roman"/>
          <w:sz w:val="28"/>
          <w:szCs w:val="28"/>
        </w:rPr>
        <w:t xml:space="preserve"> ребята</w:t>
      </w:r>
      <w:r w:rsidRPr="008A13A1">
        <w:rPr>
          <w:rFonts w:ascii="Times New Roman" w:hAnsi="Times New Roman"/>
          <w:sz w:val="28"/>
          <w:szCs w:val="28"/>
        </w:rPr>
        <w:t xml:space="preserve"> и не успели о нем узнать</w:t>
      </w:r>
      <w:r w:rsidRPr="00277DD5">
        <w:rPr>
          <w:rFonts w:ascii="Times New Roman" w:hAnsi="Times New Roman"/>
          <w:sz w:val="28"/>
          <w:szCs w:val="28"/>
        </w:rPr>
        <w:t>. После нашего выступления перед учащимися начальной школы ребята  узнают и захотят посетить этот необычный театр.</w:t>
      </w:r>
    </w:p>
    <w:p w:rsidR="00266BBF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95FB2">
        <w:rPr>
          <w:rFonts w:ascii="Times New Roman" w:hAnsi="Times New Roman"/>
          <w:sz w:val="28"/>
          <w:szCs w:val="28"/>
        </w:rPr>
        <w:t>А еще мы по – доброму завидуем нашему однокласснику Петракову Макару, сыну Марины Михайловны. Ведь у него такая интересная, насыщенная творческая жизнь!  Вот, что он нам рассказал (интервью с Макаром</w:t>
      </w:r>
      <w:r>
        <w:rPr>
          <w:rFonts w:ascii="Times New Roman" w:hAnsi="Times New Roman"/>
          <w:sz w:val="28"/>
          <w:szCs w:val="28"/>
        </w:rPr>
        <w:t xml:space="preserve"> Петраковым</w:t>
      </w:r>
      <w:r w:rsidRPr="00195FB2">
        <w:rPr>
          <w:rFonts w:ascii="Times New Roman" w:hAnsi="Times New Roman"/>
          <w:sz w:val="28"/>
          <w:szCs w:val="28"/>
        </w:rPr>
        <w:t>).</w:t>
      </w:r>
    </w:p>
    <w:p w:rsidR="00266BBF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B1F17">
        <w:rPr>
          <w:rFonts w:ascii="Times New Roman" w:hAnsi="Times New Roman"/>
          <w:b/>
          <w:sz w:val="28"/>
          <w:szCs w:val="28"/>
        </w:rPr>
        <w:t>. Заключение.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66BBF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всего собранного материала мы поняли, что театральное пространство «Белых птиц» создано не только для показа спектаклей.  </w:t>
      </w:r>
      <w:r w:rsidRPr="009429D0">
        <w:rPr>
          <w:rFonts w:ascii="Times New Roman" w:hAnsi="Times New Roman"/>
          <w:sz w:val="28"/>
          <w:szCs w:val="28"/>
        </w:rPr>
        <w:t>«Белые п</w:t>
      </w:r>
      <w:r>
        <w:rPr>
          <w:rFonts w:ascii="Times New Roman" w:hAnsi="Times New Roman"/>
          <w:sz w:val="28"/>
          <w:szCs w:val="28"/>
        </w:rPr>
        <w:t>тицы» - это   новый круг общения, благотворительные проекты, театральные «тусовки», выставки, творческие встречи. Отличный и полезный досуг для всей семьи!</w:t>
      </w:r>
    </w:p>
    <w:p w:rsidR="00266BBF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Считаем, что своей цели мы достигли. Всё наше исследование говорит о том, что театр – студия «Белые птицы» под руководством Марины Михайловны Петраковой – это, действительно, необычная театральная площадка, объединившая под своей крышей взрослых и детей для совместных проектов. Это ещё один культурный островок, который  известен  не только в нашем городе, но и за его пределами! </w:t>
      </w:r>
    </w:p>
    <w:p w:rsidR="00266BBF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66BBF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66BBF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66BBF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66BBF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66BBF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66BBF" w:rsidRDefault="00266BBF" w:rsidP="0072381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66BBF" w:rsidRDefault="00266BBF" w:rsidP="008A13A1">
      <w:pPr>
        <w:pStyle w:val="ListParagraph"/>
        <w:spacing w:after="0" w:line="36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информационных источников:</w:t>
      </w:r>
    </w:p>
    <w:p w:rsidR="00266BBF" w:rsidRDefault="00266BBF" w:rsidP="00AF251A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hyperlink r:id="rId7" w:history="1">
        <w:r w:rsidRPr="00734837">
          <w:rPr>
            <w:rStyle w:val="Hyperlink"/>
            <w:rFonts w:ascii="Times New Roman" w:hAnsi="Times New Roman"/>
            <w:sz w:val="28"/>
            <w:szCs w:val="28"/>
          </w:rPr>
          <w:t>https://ok.ru/teatrvdudinke</w:t>
        </w:r>
      </w:hyperlink>
    </w:p>
    <w:p w:rsidR="00266BBF" w:rsidRDefault="00266BBF" w:rsidP="00AF251A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hyperlink r:id="rId8" w:history="1">
        <w:r w:rsidRPr="00734837">
          <w:rPr>
            <w:rStyle w:val="Hyperlink"/>
            <w:rFonts w:ascii="Times New Roman" w:hAnsi="Times New Roman"/>
            <w:sz w:val="28"/>
            <w:szCs w:val="28"/>
          </w:rPr>
          <w:t>https://teatrdudinka.ru/</w:t>
        </w:r>
      </w:hyperlink>
    </w:p>
    <w:p w:rsidR="00266BBF" w:rsidRDefault="00266BBF" w:rsidP="00AF251A">
      <w:pPr>
        <w:pStyle w:val="ListParagraph"/>
        <w:spacing w:after="0" w:line="360" w:lineRule="auto"/>
        <w:ind w:left="0" w:firstLine="709"/>
      </w:pPr>
      <w:r>
        <w:rPr>
          <w:rFonts w:ascii="Times New Roman" w:hAnsi="Times New Roman"/>
          <w:sz w:val="28"/>
          <w:szCs w:val="28"/>
        </w:rPr>
        <w:t xml:space="preserve">3. </w:t>
      </w:r>
      <w:hyperlink r:id="rId9" w:history="1">
        <w:r w:rsidRPr="00734837">
          <w:rPr>
            <w:rStyle w:val="Hyperlink"/>
            <w:rFonts w:ascii="Times New Roman" w:hAnsi="Times New Roman"/>
            <w:sz w:val="28"/>
            <w:szCs w:val="28"/>
          </w:rPr>
          <w:t>https://www.instagram.com/belye_ptitsy/</w:t>
        </w:r>
      </w:hyperlink>
    </w:p>
    <w:p w:rsidR="00266BBF" w:rsidRDefault="00266BBF" w:rsidP="00AF251A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hyperlink r:id="rId10" w:history="1">
        <w:r w:rsidRPr="00577D5D">
          <w:rPr>
            <w:rStyle w:val="Hyperlink"/>
            <w:rFonts w:ascii="Times New Roman" w:hAnsi="Times New Roman"/>
            <w:sz w:val="28"/>
            <w:szCs w:val="28"/>
          </w:rPr>
          <w:t>http://www.ttelegraf.ru/news/kulturnoe-prostranstvo-teatra-belye-pticy-otkryli-v-dudinke</w:t>
        </w:r>
      </w:hyperlink>
    </w:p>
    <w:p w:rsidR="00266BBF" w:rsidRDefault="00266BBF" w:rsidP="00AF251A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66BBF" w:rsidRPr="0093502B" w:rsidRDefault="00266BBF" w:rsidP="00AF251A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66BBF" w:rsidRDefault="00266BBF" w:rsidP="00AF251A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66BBF" w:rsidRDefault="00266BBF" w:rsidP="00CB3A75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66BBF" w:rsidRDefault="00266BBF" w:rsidP="00CB3A75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66BBF" w:rsidRDefault="00266BBF" w:rsidP="00CB3A75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66BBF" w:rsidRDefault="00266BBF" w:rsidP="00CB3A75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66BBF" w:rsidRPr="00246F4B" w:rsidRDefault="00266BBF" w:rsidP="00CB3A75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66BBF" w:rsidRDefault="00266BBF" w:rsidP="00CB3A75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66BBF" w:rsidRDefault="00266BBF" w:rsidP="00CB3A75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66BBF" w:rsidRDefault="00266BBF" w:rsidP="00CB3A75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66BBF" w:rsidRDefault="00266BBF" w:rsidP="00CB3A75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66BBF" w:rsidRDefault="00266BBF" w:rsidP="00CB3A75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66BBF" w:rsidRDefault="00266BBF" w:rsidP="00CB3A75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66BBF" w:rsidRDefault="00266BBF" w:rsidP="00CB3A75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66BBF" w:rsidRDefault="00266BBF" w:rsidP="00CB3A75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66BBF" w:rsidRDefault="00266BBF" w:rsidP="00CB3A75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66BBF" w:rsidRDefault="00266BBF" w:rsidP="00CB3A75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66BBF" w:rsidRDefault="00266BBF" w:rsidP="00CB3A75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66BBF" w:rsidRDefault="00266BBF" w:rsidP="00CB3A75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66BBF" w:rsidRDefault="00266BBF" w:rsidP="00CB3A75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66BBF" w:rsidRDefault="00266BBF" w:rsidP="00CB3A75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66BBF" w:rsidRDefault="00266BBF" w:rsidP="00CB3A75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66BBF" w:rsidRDefault="00266BBF" w:rsidP="00CB3A75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66BBF" w:rsidRDefault="00266BBF" w:rsidP="00CB3A75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Приложение </w:t>
      </w:r>
    </w:p>
    <w:p w:rsidR="00266BBF" w:rsidRPr="0060269F" w:rsidRDefault="00266BBF" w:rsidP="00CB3A75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65133C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230.25pt">
            <v:imagedata r:id="rId11" o:title="" croptop="1033f" cropbottom="4642f"/>
          </v:shape>
        </w:pict>
      </w:r>
    </w:p>
    <w:p w:rsidR="00266BBF" w:rsidRDefault="00266BBF" w:rsidP="00CB3A75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 Помещение НОРКОМ, предоставленное театру «Белые птицы»</w:t>
      </w:r>
    </w:p>
    <w:p w:rsidR="00266BBF" w:rsidRDefault="00266BBF" w:rsidP="00CB3A75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66BBF" w:rsidRDefault="00266BBF" w:rsidP="004807FB">
      <w:pPr>
        <w:pStyle w:val="ListParagraph"/>
        <w:spacing w:after="0" w:line="36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266BBF" w:rsidRDefault="00266BBF" w:rsidP="00CB3A75">
      <w:pPr>
        <w:pStyle w:val="ListParagraph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65133C">
        <w:rPr>
          <w:rFonts w:ascii="Times New Roman" w:hAnsi="Times New Roman"/>
          <w:sz w:val="28"/>
          <w:szCs w:val="28"/>
        </w:rPr>
        <w:pict>
          <v:shape id="_x0000_i1026" type="#_x0000_t75" style="width:318.75pt;height:291pt">
            <v:imagedata r:id="rId12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         </w:t>
      </w:r>
    </w:p>
    <w:p w:rsidR="00266BBF" w:rsidRDefault="00266BBF" w:rsidP="00F8727C">
      <w:pPr>
        <w:pStyle w:val="ListParagraph"/>
        <w:spacing w:after="0" w:line="36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 2.</w:t>
      </w:r>
    </w:p>
    <w:p w:rsidR="00266BBF" w:rsidRDefault="00266BBF" w:rsidP="00F8727C">
      <w:pPr>
        <w:tabs>
          <w:tab w:val="left" w:pos="4140"/>
        </w:tabs>
        <w:spacing w:after="0" w:line="240" w:lineRule="atLeast"/>
        <w:jc w:val="center"/>
        <w:rPr>
          <w:rFonts w:ascii="Times New Roman" w:hAnsi="Times New Roman"/>
          <w:sz w:val="28"/>
          <w:szCs w:val="28"/>
        </w:rPr>
      </w:pPr>
      <w:r w:rsidRPr="00F8727C">
        <w:rPr>
          <w:rFonts w:ascii="Times New Roman" w:hAnsi="Times New Roman"/>
          <w:sz w:val="28"/>
          <w:szCs w:val="28"/>
        </w:rPr>
        <w:t>Долгожданный момент открытия театра</w:t>
      </w:r>
    </w:p>
    <w:p w:rsidR="00266BBF" w:rsidRDefault="00266BBF" w:rsidP="00F8727C">
      <w:pPr>
        <w:tabs>
          <w:tab w:val="left" w:pos="4140"/>
        </w:tabs>
        <w:spacing w:after="0" w:line="240" w:lineRule="atLeast"/>
        <w:jc w:val="center"/>
        <w:rPr>
          <w:rFonts w:ascii="Times New Roman" w:hAnsi="Times New Roman"/>
          <w:sz w:val="28"/>
          <w:szCs w:val="28"/>
        </w:rPr>
      </w:pPr>
      <w:r w:rsidRPr="00F8727C">
        <w:rPr>
          <w:rFonts w:ascii="Times New Roman" w:hAnsi="Times New Roman"/>
          <w:sz w:val="28"/>
          <w:szCs w:val="28"/>
        </w:rPr>
        <w:t xml:space="preserve"> «Белые птицы»</w:t>
      </w:r>
      <w:r>
        <w:rPr>
          <w:rFonts w:ascii="Times New Roman" w:hAnsi="Times New Roman"/>
          <w:sz w:val="28"/>
          <w:szCs w:val="28"/>
        </w:rPr>
        <w:t xml:space="preserve"> (М. М. Петракова и Е. М. Ушакова) </w:t>
      </w:r>
    </w:p>
    <w:p w:rsidR="00266BBF" w:rsidRPr="0060269F" w:rsidRDefault="00266BBF" w:rsidP="0060269F">
      <w:pPr>
        <w:rPr>
          <w:rFonts w:ascii="Times New Roman" w:hAnsi="Times New Roman"/>
          <w:sz w:val="28"/>
          <w:szCs w:val="28"/>
        </w:rPr>
      </w:pPr>
    </w:p>
    <w:p w:rsidR="00266BBF" w:rsidRPr="007C1401" w:rsidRDefault="00266BBF" w:rsidP="00921D13">
      <w:pPr>
        <w:jc w:val="right"/>
        <w:rPr>
          <w:rFonts w:ascii="Times New Roman" w:hAnsi="Times New Roman"/>
          <w:sz w:val="28"/>
          <w:szCs w:val="28"/>
        </w:rPr>
      </w:pPr>
    </w:p>
    <w:p w:rsidR="00266BBF" w:rsidRDefault="00266BBF" w:rsidP="0060269F">
      <w:pPr>
        <w:tabs>
          <w:tab w:val="left" w:pos="196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65133C">
        <w:rPr>
          <w:rFonts w:ascii="Times New Roman" w:hAnsi="Times New Roman"/>
          <w:sz w:val="28"/>
          <w:szCs w:val="28"/>
        </w:rPr>
        <w:pict>
          <v:shape id="_x0000_i1027" type="#_x0000_t75" style="width:460.5pt;height:537.75pt">
            <v:imagedata r:id="rId13" o:title=""/>
          </v:shape>
        </w:pict>
      </w:r>
    </w:p>
    <w:p w:rsidR="00266BBF" w:rsidRDefault="00266BBF" w:rsidP="007C1401">
      <w:pPr>
        <w:tabs>
          <w:tab w:val="left" w:pos="99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Рис.3 Долгожданное открытие театра (М. М. Петракова, Е. М. Ушакова)</w:t>
      </w:r>
    </w:p>
    <w:p w:rsidR="00266BBF" w:rsidRDefault="00266BBF" w:rsidP="00715620">
      <w:pPr>
        <w:tabs>
          <w:tab w:val="left" w:pos="990"/>
        </w:tabs>
        <w:jc w:val="center"/>
        <w:rPr>
          <w:rFonts w:ascii="Times New Roman" w:hAnsi="Times New Roman"/>
          <w:sz w:val="28"/>
          <w:szCs w:val="28"/>
        </w:rPr>
      </w:pPr>
      <w:r w:rsidRPr="0065133C">
        <w:rPr>
          <w:rFonts w:ascii="Times New Roman" w:hAnsi="Times New Roman"/>
          <w:sz w:val="28"/>
          <w:szCs w:val="28"/>
        </w:rPr>
        <w:pict>
          <v:shape id="_x0000_i1028" type="#_x0000_t75" style="width:441.75pt;height:336pt">
            <v:imagedata r:id="rId14" o:title=""/>
          </v:shape>
        </w:pict>
      </w:r>
    </w:p>
    <w:p w:rsidR="00266BBF" w:rsidRDefault="00266BBF" w:rsidP="00715620">
      <w:pPr>
        <w:tabs>
          <w:tab w:val="left" w:pos="145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Рис.4 Театр «Белые птицы» распахнул двери.</w:t>
      </w:r>
    </w:p>
    <w:p w:rsidR="00266BBF" w:rsidRDefault="00266BBF" w:rsidP="00A02682">
      <w:pPr>
        <w:tabs>
          <w:tab w:val="left" w:pos="190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65133C">
        <w:rPr>
          <w:rFonts w:ascii="Times New Roman" w:hAnsi="Times New Roman"/>
          <w:sz w:val="28"/>
          <w:szCs w:val="28"/>
        </w:rPr>
        <w:pict>
          <v:shape id="_x0000_i1029" type="#_x0000_t75" style="width:4in;height:284.25pt">
            <v:imagedata r:id="rId15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66BBF" w:rsidRDefault="00266BBF" w:rsidP="004B0AF9">
      <w:pPr>
        <w:tabs>
          <w:tab w:val="left" w:pos="190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Рис.5 С Мариной Михайловной Петраковой.</w:t>
      </w:r>
    </w:p>
    <w:p w:rsidR="00266BBF" w:rsidRDefault="00266BBF" w:rsidP="00A02682">
      <w:pPr>
        <w:tabs>
          <w:tab w:val="left" w:pos="1905"/>
        </w:tabs>
        <w:jc w:val="center"/>
        <w:rPr>
          <w:rFonts w:ascii="Times New Roman" w:hAnsi="Times New Roman"/>
          <w:sz w:val="28"/>
          <w:szCs w:val="28"/>
        </w:rPr>
      </w:pPr>
    </w:p>
    <w:p w:rsidR="00266BBF" w:rsidRPr="00A02682" w:rsidRDefault="00266BBF" w:rsidP="00A02682">
      <w:pPr>
        <w:tabs>
          <w:tab w:val="left" w:pos="1905"/>
        </w:tabs>
        <w:jc w:val="center"/>
        <w:rPr>
          <w:rFonts w:ascii="Times New Roman" w:hAnsi="Times New Roman"/>
          <w:sz w:val="28"/>
          <w:szCs w:val="28"/>
        </w:rPr>
      </w:pPr>
      <w:r w:rsidRPr="0065133C">
        <w:rPr>
          <w:rFonts w:ascii="Times New Roman" w:hAnsi="Times New Roman"/>
          <w:sz w:val="28"/>
          <w:szCs w:val="28"/>
        </w:rPr>
        <w:pict>
          <v:shape id="_x0000_i1030" type="#_x0000_t75" style="width:4in;height:384pt">
            <v:imagedata r:id="rId16" o:title=""/>
          </v:shape>
        </w:pict>
      </w:r>
    </w:p>
    <w:p w:rsidR="00266BBF" w:rsidRDefault="00266BBF" w:rsidP="00A02682">
      <w:pPr>
        <w:tabs>
          <w:tab w:val="left" w:pos="190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Рис.6 В галерее театра.</w:t>
      </w:r>
    </w:p>
    <w:p w:rsidR="00266BBF" w:rsidRDefault="00266BBF" w:rsidP="00A02682">
      <w:pPr>
        <w:tabs>
          <w:tab w:val="left" w:pos="1905"/>
        </w:tabs>
        <w:jc w:val="center"/>
        <w:rPr>
          <w:rFonts w:ascii="Times New Roman" w:hAnsi="Times New Roman"/>
          <w:sz w:val="28"/>
          <w:szCs w:val="28"/>
        </w:rPr>
      </w:pPr>
    </w:p>
    <w:p w:rsidR="00266BBF" w:rsidRPr="00D164D9" w:rsidRDefault="00266BBF" w:rsidP="00A02682">
      <w:pPr>
        <w:tabs>
          <w:tab w:val="left" w:pos="1905"/>
        </w:tabs>
        <w:jc w:val="center"/>
        <w:rPr>
          <w:rFonts w:ascii="Times New Roman" w:hAnsi="Times New Roman"/>
          <w:sz w:val="28"/>
          <w:szCs w:val="28"/>
        </w:rPr>
      </w:pPr>
      <w:r w:rsidRPr="0065133C">
        <w:rPr>
          <w:rFonts w:ascii="Times New Roman" w:hAnsi="Times New Roman"/>
          <w:sz w:val="28"/>
          <w:szCs w:val="28"/>
        </w:rPr>
        <w:pict>
          <v:shape id="_x0000_i1031" type="#_x0000_t75" style="width:291.75pt;height:219pt">
            <v:imagedata r:id="rId17" o:title=""/>
          </v:shape>
        </w:pict>
      </w:r>
    </w:p>
    <w:p w:rsidR="00266BBF" w:rsidRDefault="00266BBF" w:rsidP="00A02682">
      <w:pPr>
        <w:tabs>
          <w:tab w:val="left" w:pos="190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Рис.7 В галерее театра.</w:t>
      </w:r>
    </w:p>
    <w:p w:rsidR="00266BBF" w:rsidRDefault="00266BBF" w:rsidP="00A02682">
      <w:pPr>
        <w:tabs>
          <w:tab w:val="left" w:pos="1905"/>
        </w:tabs>
        <w:jc w:val="center"/>
        <w:rPr>
          <w:rFonts w:ascii="Times New Roman" w:hAnsi="Times New Roman"/>
          <w:sz w:val="28"/>
          <w:szCs w:val="28"/>
        </w:rPr>
      </w:pPr>
      <w:r w:rsidRPr="0065133C">
        <w:rPr>
          <w:rFonts w:ascii="Times New Roman" w:hAnsi="Times New Roman"/>
          <w:sz w:val="28"/>
          <w:szCs w:val="28"/>
        </w:rPr>
        <w:pict>
          <v:shape id="_x0000_i1032" type="#_x0000_t75" style="width:253.5pt;height:338.25pt">
            <v:imagedata r:id="rId18" o:title=""/>
          </v:shape>
        </w:pict>
      </w:r>
    </w:p>
    <w:p w:rsidR="00266BBF" w:rsidRPr="00CA7639" w:rsidRDefault="00266BBF" w:rsidP="004B0AF9">
      <w:pPr>
        <w:tabs>
          <w:tab w:val="left" w:pos="309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Рис.8 В галерее театра.</w:t>
      </w:r>
    </w:p>
    <w:p w:rsidR="00266BBF" w:rsidRDefault="00266BBF" w:rsidP="00A02682">
      <w:pPr>
        <w:tabs>
          <w:tab w:val="left" w:pos="1905"/>
        </w:tabs>
        <w:jc w:val="center"/>
        <w:rPr>
          <w:rFonts w:ascii="Times New Roman" w:hAnsi="Times New Roman"/>
          <w:sz w:val="28"/>
          <w:szCs w:val="28"/>
        </w:rPr>
      </w:pPr>
    </w:p>
    <w:p w:rsidR="00266BBF" w:rsidRDefault="00266BBF" w:rsidP="004B0AF9">
      <w:pPr>
        <w:tabs>
          <w:tab w:val="left" w:pos="4050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6" type="#_x0000_t75" style="position:absolute;left:0;text-align:left;margin-left:0;margin-top:-.25pt;width:207pt;height:243.75pt;z-index:251658240;mso-position-horizontal:left">
            <v:imagedata r:id="rId19" o:title=""/>
            <w10:wrap type="square" side="right"/>
          </v:shape>
        </w:pict>
      </w:r>
      <w:r w:rsidRPr="0065133C">
        <w:rPr>
          <w:rFonts w:ascii="Times New Roman" w:hAnsi="Times New Roman"/>
          <w:sz w:val="28"/>
          <w:szCs w:val="28"/>
        </w:rPr>
        <w:pict>
          <v:shape id="_x0000_i1033" type="#_x0000_t75" style="width:201.75pt;height:237.75pt">
            <v:imagedata r:id="rId20" o:title=""/>
          </v:shape>
        </w:pict>
      </w:r>
    </w:p>
    <w:p w:rsidR="00266BBF" w:rsidRPr="00CA7639" w:rsidRDefault="00266BBF" w:rsidP="0072381A">
      <w:pPr>
        <w:tabs>
          <w:tab w:val="left" w:pos="405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9 В галерее театра.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Рис.10 В галерее театра.</w:t>
      </w:r>
    </w:p>
    <w:p w:rsidR="00266BBF" w:rsidRPr="00CA7639" w:rsidRDefault="00266BBF" w:rsidP="0072381A">
      <w:pPr>
        <w:tabs>
          <w:tab w:val="left" w:pos="405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sectPr w:rsidR="00266BBF" w:rsidRPr="00CA7639" w:rsidSect="0036725B">
      <w:footerReference w:type="even" r:id="rId21"/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6BBF" w:rsidRDefault="00266BBF">
      <w:r>
        <w:separator/>
      </w:r>
    </w:p>
  </w:endnote>
  <w:endnote w:type="continuationSeparator" w:id="0">
    <w:p w:rsidR="00266BBF" w:rsidRDefault="00266B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BBF" w:rsidRDefault="00266BBF" w:rsidP="0036725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66BBF" w:rsidRDefault="00266BB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BBF" w:rsidRDefault="00266BBF" w:rsidP="0036725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:rsidR="00266BBF" w:rsidRDefault="00266BB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6BBF" w:rsidRDefault="00266BBF">
      <w:r>
        <w:separator/>
      </w:r>
    </w:p>
  </w:footnote>
  <w:footnote w:type="continuationSeparator" w:id="0">
    <w:p w:rsidR="00266BBF" w:rsidRDefault="00266B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68429C"/>
    <w:multiLevelType w:val="hybridMultilevel"/>
    <w:tmpl w:val="A7560DEA"/>
    <w:lvl w:ilvl="0" w:tplc="EFA2E28C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1">
    <w:nsid w:val="57A64A58"/>
    <w:multiLevelType w:val="hybridMultilevel"/>
    <w:tmpl w:val="C60C53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7C32554"/>
    <w:multiLevelType w:val="hybridMultilevel"/>
    <w:tmpl w:val="990AB02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5B7026E7"/>
    <w:multiLevelType w:val="hybridMultilevel"/>
    <w:tmpl w:val="3C70EB3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61DB53FD"/>
    <w:multiLevelType w:val="hybridMultilevel"/>
    <w:tmpl w:val="FA228D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0837"/>
    <w:rsid w:val="000026F1"/>
    <w:rsid w:val="00011F44"/>
    <w:rsid w:val="0003384C"/>
    <w:rsid w:val="00050739"/>
    <w:rsid w:val="00050FBC"/>
    <w:rsid w:val="0007615D"/>
    <w:rsid w:val="00083EF7"/>
    <w:rsid w:val="0009147D"/>
    <w:rsid w:val="000A3941"/>
    <w:rsid w:val="000F0E0C"/>
    <w:rsid w:val="000F3E2A"/>
    <w:rsid w:val="00103EB2"/>
    <w:rsid w:val="001458D1"/>
    <w:rsid w:val="001478A0"/>
    <w:rsid w:val="00161000"/>
    <w:rsid w:val="0016142E"/>
    <w:rsid w:val="00164A5F"/>
    <w:rsid w:val="00165233"/>
    <w:rsid w:val="00184FFB"/>
    <w:rsid w:val="00190837"/>
    <w:rsid w:val="001929D3"/>
    <w:rsid w:val="00195FB2"/>
    <w:rsid w:val="001B11F2"/>
    <w:rsid w:val="001C18F0"/>
    <w:rsid w:val="001D31F4"/>
    <w:rsid w:val="001F5BE5"/>
    <w:rsid w:val="00215F6C"/>
    <w:rsid w:val="00232D60"/>
    <w:rsid w:val="002365C8"/>
    <w:rsid w:val="00246F4B"/>
    <w:rsid w:val="00266BBF"/>
    <w:rsid w:val="00277DD5"/>
    <w:rsid w:val="00285126"/>
    <w:rsid w:val="00293B28"/>
    <w:rsid w:val="002B1A55"/>
    <w:rsid w:val="002B56FF"/>
    <w:rsid w:val="002D17F9"/>
    <w:rsid w:val="002E672B"/>
    <w:rsid w:val="002F1C6E"/>
    <w:rsid w:val="002F39A4"/>
    <w:rsid w:val="002F5D45"/>
    <w:rsid w:val="003007EE"/>
    <w:rsid w:val="0032268E"/>
    <w:rsid w:val="003515D4"/>
    <w:rsid w:val="00355892"/>
    <w:rsid w:val="0036725B"/>
    <w:rsid w:val="003832DE"/>
    <w:rsid w:val="004807FB"/>
    <w:rsid w:val="004930E3"/>
    <w:rsid w:val="004B0AF9"/>
    <w:rsid w:val="004C588A"/>
    <w:rsid w:val="00500E83"/>
    <w:rsid w:val="0050352C"/>
    <w:rsid w:val="00504D26"/>
    <w:rsid w:val="00506CE4"/>
    <w:rsid w:val="00515DDF"/>
    <w:rsid w:val="00542C95"/>
    <w:rsid w:val="005558C6"/>
    <w:rsid w:val="00566095"/>
    <w:rsid w:val="005663CD"/>
    <w:rsid w:val="00577D5D"/>
    <w:rsid w:val="005800BE"/>
    <w:rsid w:val="005A3029"/>
    <w:rsid w:val="005B1F17"/>
    <w:rsid w:val="005C5384"/>
    <w:rsid w:val="005D772F"/>
    <w:rsid w:val="0060269F"/>
    <w:rsid w:val="00630E83"/>
    <w:rsid w:val="00632A2E"/>
    <w:rsid w:val="006349F0"/>
    <w:rsid w:val="0065133C"/>
    <w:rsid w:val="006770BA"/>
    <w:rsid w:val="006A6BC7"/>
    <w:rsid w:val="006B2C0F"/>
    <w:rsid w:val="006C3570"/>
    <w:rsid w:val="006D4D06"/>
    <w:rsid w:val="006D4FE9"/>
    <w:rsid w:val="006E773F"/>
    <w:rsid w:val="006F0C57"/>
    <w:rsid w:val="007046F3"/>
    <w:rsid w:val="00707037"/>
    <w:rsid w:val="00715620"/>
    <w:rsid w:val="0071615A"/>
    <w:rsid w:val="0072381A"/>
    <w:rsid w:val="0072706C"/>
    <w:rsid w:val="00734837"/>
    <w:rsid w:val="00771E9D"/>
    <w:rsid w:val="007759B8"/>
    <w:rsid w:val="00775AA6"/>
    <w:rsid w:val="007951EB"/>
    <w:rsid w:val="007B6861"/>
    <w:rsid w:val="007C1401"/>
    <w:rsid w:val="007D1034"/>
    <w:rsid w:val="007D6D43"/>
    <w:rsid w:val="008253EA"/>
    <w:rsid w:val="008305EB"/>
    <w:rsid w:val="00845486"/>
    <w:rsid w:val="00857ED8"/>
    <w:rsid w:val="00895B56"/>
    <w:rsid w:val="008A13A1"/>
    <w:rsid w:val="008A79B9"/>
    <w:rsid w:val="008C1DA5"/>
    <w:rsid w:val="009107E9"/>
    <w:rsid w:val="0091452A"/>
    <w:rsid w:val="00921D13"/>
    <w:rsid w:val="0093502B"/>
    <w:rsid w:val="009429D0"/>
    <w:rsid w:val="00964783"/>
    <w:rsid w:val="009B45E5"/>
    <w:rsid w:val="009D1B69"/>
    <w:rsid w:val="009D69A5"/>
    <w:rsid w:val="00A02682"/>
    <w:rsid w:val="00A2048E"/>
    <w:rsid w:val="00A26B5B"/>
    <w:rsid w:val="00A31CF8"/>
    <w:rsid w:val="00A7153A"/>
    <w:rsid w:val="00A75B10"/>
    <w:rsid w:val="00A87AC7"/>
    <w:rsid w:val="00AA1047"/>
    <w:rsid w:val="00AC53D6"/>
    <w:rsid w:val="00AD464D"/>
    <w:rsid w:val="00AD5E0A"/>
    <w:rsid w:val="00AD6D26"/>
    <w:rsid w:val="00AE5E4C"/>
    <w:rsid w:val="00AF251A"/>
    <w:rsid w:val="00B06EF2"/>
    <w:rsid w:val="00B216FD"/>
    <w:rsid w:val="00B25A7D"/>
    <w:rsid w:val="00B34C5C"/>
    <w:rsid w:val="00B5093F"/>
    <w:rsid w:val="00B76B5F"/>
    <w:rsid w:val="00B93536"/>
    <w:rsid w:val="00BA0E29"/>
    <w:rsid w:val="00BA0FFD"/>
    <w:rsid w:val="00BB2249"/>
    <w:rsid w:val="00BC1F20"/>
    <w:rsid w:val="00BC5753"/>
    <w:rsid w:val="00BE5D95"/>
    <w:rsid w:val="00BF7AD3"/>
    <w:rsid w:val="00C404A1"/>
    <w:rsid w:val="00C4303B"/>
    <w:rsid w:val="00C5221E"/>
    <w:rsid w:val="00C577BB"/>
    <w:rsid w:val="00C57B82"/>
    <w:rsid w:val="00C6309D"/>
    <w:rsid w:val="00C720C2"/>
    <w:rsid w:val="00C8507D"/>
    <w:rsid w:val="00C92511"/>
    <w:rsid w:val="00CA7639"/>
    <w:rsid w:val="00CB3A75"/>
    <w:rsid w:val="00CD1B29"/>
    <w:rsid w:val="00CE4336"/>
    <w:rsid w:val="00CF7F47"/>
    <w:rsid w:val="00D10085"/>
    <w:rsid w:val="00D10A05"/>
    <w:rsid w:val="00D164D9"/>
    <w:rsid w:val="00D453F7"/>
    <w:rsid w:val="00D649DB"/>
    <w:rsid w:val="00D67931"/>
    <w:rsid w:val="00D82E6E"/>
    <w:rsid w:val="00D87C29"/>
    <w:rsid w:val="00DA34D5"/>
    <w:rsid w:val="00DA6E1A"/>
    <w:rsid w:val="00DA6E9F"/>
    <w:rsid w:val="00DB031E"/>
    <w:rsid w:val="00DD1895"/>
    <w:rsid w:val="00DE7841"/>
    <w:rsid w:val="00DF647A"/>
    <w:rsid w:val="00E01139"/>
    <w:rsid w:val="00E01F6A"/>
    <w:rsid w:val="00E118CF"/>
    <w:rsid w:val="00E221E0"/>
    <w:rsid w:val="00E24991"/>
    <w:rsid w:val="00E41E7E"/>
    <w:rsid w:val="00E52D01"/>
    <w:rsid w:val="00E978EE"/>
    <w:rsid w:val="00EB488C"/>
    <w:rsid w:val="00EC0E25"/>
    <w:rsid w:val="00ED2FB2"/>
    <w:rsid w:val="00ED779F"/>
    <w:rsid w:val="00EE329C"/>
    <w:rsid w:val="00EF3B5C"/>
    <w:rsid w:val="00F1292C"/>
    <w:rsid w:val="00F20EBA"/>
    <w:rsid w:val="00F24D6F"/>
    <w:rsid w:val="00F26B3B"/>
    <w:rsid w:val="00F31CBD"/>
    <w:rsid w:val="00F44F72"/>
    <w:rsid w:val="00F522AA"/>
    <w:rsid w:val="00F62132"/>
    <w:rsid w:val="00F668F7"/>
    <w:rsid w:val="00F75EF0"/>
    <w:rsid w:val="00F868A2"/>
    <w:rsid w:val="00F8727C"/>
    <w:rsid w:val="00F954EC"/>
    <w:rsid w:val="00FB39C5"/>
    <w:rsid w:val="00FC3CDC"/>
    <w:rsid w:val="00FD5FF3"/>
    <w:rsid w:val="00FD61B2"/>
    <w:rsid w:val="00FE162E"/>
    <w:rsid w:val="00FE1B9D"/>
    <w:rsid w:val="00FE5F82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DA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90837"/>
    <w:pPr>
      <w:ind w:left="720"/>
      <w:contextualSpacing/>
    </w:pPr>
  </w:style>
  <w:style w:type="paragraph" w:styleId="NormalWeb">
    <w:name w:val="Normal (Web)"/>
    <w:basedOn w:val="Normal"/>
    <w:uiPriority w:val="99"/>
    <w:semiHidden/>
    <w:rsid w:val="00BB22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2E672B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10A05"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2E672B"/>
    <w:rPr>
      <w:rFonts w:cs="Times New Roman"/>
    </w:rPr>
  </w:style>
  <w:style w:type="table" w:styleId="TableGrid">
    <w:name w:val="Table Grid"/>
    <w:basedOn w:val="TableNormal"/>
    <w:uiPriority w:val="99"/>
    <w:locked/>
    <w:rsid w:val="00CB3A75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161000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F39A4"/>
    <w:rPr>
      <w:rFonts w:cs="Times New Roman"/>
      <w:lang w:eastAsia="en-US"/>
    </w:rPr>
  </w:style>
  <w:style w:type="character" w:styleId="Hyperlink">
    <w:name w:val="Hyperlink"/>
    <w:basedOn w:val="DefaultParagraphFont"/>
    <w:uiPriority w:val="99"/>
    <w:rsid w:val="00AF251A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A75B10"/>
    <w:pPr>
      <w:spacing w:after="120" w:line="240" w:lineRule="auto"/>
      <w:ind w:left="283"/>
    </w:pPr>
    <w:rPr>
      <w:rFonts w:eastAsia="Times New Roman"/>
      <w:sz w:val="24"/>
      <w:szCs w:val="20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A75B10"/>
    <w:rPr>
      <w:rFonts w:eastAsia="Times New Roman" w:cs="Times New Roman"/>
      <w:sz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046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46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31" w:color="000000"/>
                <w:right w:val="none" w:sz="0" w:space="0" w:color="auto"/>
              </w:divBdr>
              <w:divsChild>
                <w:div w:id="1840463851">
                  <w:marLeft w:val="0"/>
                  <w:marRight w:val="0"/>
                  <w:marTop w:val="450"/>
                  <w:marBottom w:val="0"/>
                  <w:divBdr>
                    <w:top w:val="single" w:sz="12" w:space="31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46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46384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15" w:color="000000"/>
                            <w:left w:val="single" w:sz="6" w:space="15" w:color="000000"/>
                            <w:bottom w:val="single" w:sz="6" w:space="15" w:color="000000"/>
                            <w:right w:val="single" w:sz="6" w:space="15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463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3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46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46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46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46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463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463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463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46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463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463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trdudinka.ru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ok.ru/teatrvdudinke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://www.ttelegraf.ru/news/kulturnoe-prostranstvo-teatra-belye-pticy-otkryli-v-dudinke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belye_ptitsy/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1835</TotalTime>
  <Pages>13</Pages>
  <Words>1644</Words>
  <Characters>9376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Анжела</cp:lastModifiedBy>
  <cp:revision>104</cp:revision>
  <cp:lastPrinted>2020-03-04T09:14:00Z</cp:lastPrinted>
  <dcterms:created xsi:type="dcterms:W3CDTF">2020-02-23T13:52:00Z</dcterms:created>
  <dcterms:modified xsi:type="dcterms:W3CDTF">2024-09-29T11:03:00Z</dcterms:modified>
</cp:coreProperties>
</file>