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06" w:rsidRDefault="00D83306" w:rsidP="00D8330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Аннотация к рабочей программе по </w:t>
      </w:r>
      <w:r>
        <w:rPr>
          <w:rFonts w:ascii="Times New Roman" w:eastAsia="Calibri" w:hAnsi="Times New Roman"/>
          <w:b/>
          <w:color w:val="000000"/>
        </w:rPr>
        <w:t>биологии</w:t>
      </w:r>
    </w:p>
    <w:p w:rsidR="00D83306" w:rsidRDefault="00D83306" w:rsidP="00D83306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</w:r>
      <w:proofErr w:type="gramStart"/>
      <w:r>
        <w:rPr>
          <w:rFonts w:ascii="Times New Roman" w:eastAsia="Calibri" w:hAnsi="Times New Roman"/>
          <w:color w:val="000000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>
        <w:rPr>
          <w:rFonts w:ascii="Times New Roman" w:eastAsia="Calibri" w:hAnsi="Times New Roman"/>
          <w:color w:val="000000"/>
        </w:rPr>
        <w:t xml:space="preserve"> природы и </w:t>
      </w:r>
      <w:proofErr w:type="gramStart"/>
      <w:r>
        <w:rPr>
          <w:rFonts w:ascii="Times New Roman" w:eastAsia="Calibri" w:hAnsi="Times New Roman"/>
          <w:color w:val="000000"/>
        </w:rPr>
        <w:t>обеспечении</w:t>
      </w:r>
      <w:proofErr w:type="gramEnd"/>
      <w:r>
        <w:rPr>
          <w:rFonts w:ascii="Times New Roman" w:eastAsia="Calibri" w:hAnsi="Times New Roman"/>
          <w:color w:val="000000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>
        <w:rPr>
          <w:rFonts w:ascii="Times New Roman" w:eastAsia="Calibri" w:hAnsi="Times New Roman"/>
          <w:color w:val="000000"/>
        </w:rPr>
        <w:t>ии и её</w:t>
      </w:r>
      <w:proofErr w:type="gramEnd"/>
      <w:r>
        <w:rPr>
          <w:rFonts w:ascii="Times New Roman" w:eastAsia="Calibri" w:hAnsi="Times New Roman"/>
          <w:color w:val="000000"/>
        </w:rPr>
        <w:t xml:space="preserve"> структура.</w:t>
      </w:r>
    </w:p>
    <w:p w:rsidR="00D83306" w:rsidRDefault="00D83306" w:rsidP="00D83306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 xml:space="preserve">Программа по биологии даёт представление о целях, об общей стратегии обучения, воспитания и </w:t>
      </w:r>
      <w:proofErr w:type="gramStart"/>
      <w:r>
        <w:rPr>
          <w:rFonts w:ascii="Times New Roman" w:eastAsia="Calibri" w:hAnsi="Times New Roman"/>
          <w:color w:val="000000"/>
        </w:rPr>
        <w:t>развития</w:t>
      </w:r>
      <w:proofErr w:type="gramEnd"/>
      <w:r>
        <w:rPr>
          <w:rFonts w:ascii="Times New Roman" w:eastAsia="Calibri" w:hAnsi="Times New Roman"/>
          <w:color w:val="000000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>
        <w:rPr>
          <w:rFonts w:ascii="Times New Roman" w:eastAsia="Calibri" w:hAnsi="Times New Roman"/>
          <w:color w:val="000000"/>
        </w:rPr>
        <w:t>межпредметных</w:t>
      </w:r>
      <w:proofErr w:type="spellEnd"/>
      <w:r>
        <w:rPr>
          <w:rFonts w:ascii="Times New Roman" w:eastAsia="Calibri" w:hAnsi="Times New Roman"/>
          <w:color w:val="000000"/>
        </w:rPr>
        <w:t xml:space="preserve"> и </w:t>
      </w:r>
      <w:proofErr w:type="spellStart"/>
      <w:r>
        <w:rPr>
          <w:rFonts w:ascii="Times New Roman" w:eastAsia="Calibri" w:hAnsi="Times New Roman"/>
          <w:color w:val="000000"/>
        </w:rPr>
        <w:t>внутрипредметных</w:t>
      </w:r>
      <w:proofErr w:type="spellEnd"/>
      <w:r>
        <w:rPr>
          <w:rFonts w:ascii="Times New Roman" w:eastAsia="Calibri" w:hAnsi="Times New Roman"/>
          <w:color w:val="000000"/>
        </w:rPr>
        <w:t xml:space="preserve"> связей, логики образовательного процесса, возрастных особенностей обучающихся.</w:t>
      </w:r>
    </w:p>
    <w:p w:rsidR="00D83306" w:rsidRDefault="00D83306" w:rsidP="00D83306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D83306" w:rsidRDefault="00D83306" w:rsidP="00D83306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>Достижение цели изучения учебного предмета «Биология» на базовом уровне обеспечивается решением следующих задач:</w:t>
      </w:r>
    </w:p>
    <w:p w:rsidR="00D83306" w:rsidRDefault="00D83306" w:rsidP="00D83306">
      <w:pPr>
        <w:pStyle w:val="a3"/>
        <w:numPr>
          <w:ilvl w:val="0"/>
          <w:numId w:val="1"/>
        </w:numPr>
        <w:spacing w:line="264" w:lineRule="auto"/>
        <w:jc w:val="both"/>
      </w:pPr>
      <w:r w:rsidRPr="00D83306">
        <w:rPr>
          <w:rFonts w:ascii="Times New Roman" w:eastAsia="Calibri" w:hAnsi="Times New Roman"/>
          <w:color w:val="000000"/>
        </w:rPr>
        <w:t xml:space="preserve">освоение </w:t>
      </w:r>
      <w:proofErr w:type="gramStart"/>
      <w:r w:rsidRPr="00D83306">
        <w:rPr>
          <w:rFonts w:ascii="Times New Roman" w:eastAsia="Calibri" w:hAnsi="Times New Roman"/>
          <w:color w:val="000000"/>
        </w:rPr>
        <w:t>обучающимися</w:t>
      </w:r>
      <w:proofErr w:type="gramEnd"/>
      <w:r w:rsidRPr="00D83306">
        <w:rPr>
          <w:rFonts w:ascii="Times New Roman" w:eastAsia="Calibri" w:hAnsi="Times New Roman"/>
          <w:color w:val="000000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</w:t>
      </w:r>
      <w:proofErr w:type="spellStart"/>
      <w:r w:rsidRPr="00D83306">
        <w:rPr>
          <w:rFonts w:ascii="Times New Roman" w:eastAsia="Calibri" w:hAnsi="Times New Roman"/>
          <w:color w:val="000000"/>
        </w:rPr>
        <w:t>естественно-научной</w:t>
      </w:r>
      <w:proofErr w:type="spellEnd"/>
      <w:r w:rsidRPr="00D83306">
        <w:rPr>
          <w:rFonts w:ascii="Times New Roman" w:eastAsia="Calibri" w:hAnsi="Times New Roman"/>
          <w:color w:val="000000"/>
        </w:rPr>
        <w:t xml:space="preserve">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D83306" w:rsidRDefault="00D83306" w:rsidP="00D83306">
      <w:pPr>
        <w:pStyle w:val="a3"/>
        <w:numPr>
          <w:ilvl w:val="0"/>
          <w:numId w:val="1"/>
        </w:numPr>
        <w:spacing w:line="264" w:lineRule="auto"/>
        <w:jc w:val="both"/>
      </w:pPr>
      <w:r w:rsidRPr="00D83306">
        <w:rPr>
          <w:rFonts w:ascii="Times New Roman" w:eastAsia="Calibri" w:hAnsi="Times New Roman"/>
          <w:color w:val="000000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D83306" w:rsidRDefault="00D83306" w:rsidP="00D83306">
      <w:pPr>
        <w:pStyle w:val="a3"/>
        <w:numPr>
          <w:ilvl w:val="0"/>
          <w:numId w:val="1"/>
        </w:numPr>
        <w:spacing w:line="264" w:lineRule="auto"/>
        <w:jc w:val="both"/>
      </w:pPr>
      <w:r w:rsidRPr="00D83306">
        <w:rPr>
          <w:rFonts w:ascii="Times New Roman" w:eastAsia="Calibri" w:hAnsi="Times New Roman"/>
          <w:color w:val="000000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D83306" w:rsidRDefault="00D83306" w:rsidP="00D83306">
      <w:pPr>
        <w:pStyle w:val="a3"/>
        <w:numPr>
          <w:ilvl w:val="0"/>
          <w:numId w:val="1"/>
        </w:numPr>
        <w:spacing w:line="264" w:lineRule="auto"/>
        <w:jc w:val="both"/>
      </w:pPr>
      <w:r w:rsidRPr="00D83306">
        <w:rPr>
          <w:rFonts w:ascii="Times New Roman" w:eastAsia="Calibri" w:hAnsi="Times New Roman"/>
          <w:color w:val="000000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D83306">
        <w:rPr>
          <w:rFonts w:ascii="Times New Roman" w:eastAsia="Calibri" w:hAnsi="Times New Roman"/>
          <w:color w:val="000000"/>
        </w:rPr>
        <w:t>агробиотехнологий</w:t>
      </w:r>
      <w:proofErr w:type="spellEnd"/>
      <w:r w:rsidRPr="00D83306">
        <w:rPr>
          <w:rFonts w:ascii="Times New Roman" w:eastAsia="Calibri" w:hAnsi="Times New Roman"/>
          <w:color w:val="000000"/>
        </w:rPr>
        <w:t>;</w:t>
      </w:r>
    </w:p>
    <w:p w:rsidR="00D83306" w:rsidRDefault="00D83306" w:rsidP="00D83306">
      <w:pPr>
        <w:pStyle w:val="a3"/>
        <w:numPr>
          <w:ilvl w:val="0"/>
          <w:numId w:val="1"/>
        </w:numPr>
        <w:spacing w:line="264" w:lineRule="auto"/>
        <w:jc w:val="both"/>
      </w:pPr>
      <w:r w:rsidRPr="00D83306">
        <w:rPr>
          <w:rFonts w:ascii="Times New Roman" w:eastAsia="Calibri" w:hAnsi="Times New Roman"/>
          <w:color w:val="000000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D83306" w:rsidRDefault="00D83306" w:rsidP="00D83306">
      <w:pPr>
        <w:pStyle w:val="a3"/>
        <w:numPr>
          <w:ilvl w:val="0"/>
          <w:numId w:val="1"/>
        </w:numPr>
        <w:spacing w:line="264" w:lineRule="auto"/>
        <w:jc w:val="both"/>
      </w:pPr>
      <w:r w:rsidRPr="00D83306">
        <w:rPr>
          <w:rFonts w:ascii="Times New Roman" w:eastAsia="Calibri" w:hAnsi="Times New Roman"/>
          <w:color w:val="000000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D83306" w:rsidRDefault="00D83306" w:rsidP="00D83306">
      <w:pPr>
        <w:pStyle w:val="a3"/>
        <w:numPr>
          <w:ilvl w:val="0"/>
          <w:numId w:val="1"/>
        </w:numPr>
        <w:spacing w:line="264" w:lineRule="auto"/>
        <w:jc w:val="both"/>
      </w:pPr>
      <w:r w:rsidRPr="00D83306">
        <w:rPr>
          <w:rFonts w:ascii="Times New Roman" w:eastAsia="Calibri" w:hAnsi="Times New Roman"/>
          <w:color w:val="000000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D83306" w:rsidRDefault="00D83306" w:rsidP="00D83306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CC541F" w:rsidRDefault="00CC541F"/>
    <w:sectPr w:rsidR="00CC541F" w:rsidSect="00CC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739"/>
    <w:multiLevelType w:val="hybridMultilevel"/>
    <w:tmpl w:val="DC900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306"/>
    <w:rsid w:val="00CC541F"/>
    <w:rsid w:val="00D8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1</cp:revision>
  <dcterms:created xsi:type="dcterms:W3CDTF">2025-01-30T03:44:00Z</dcterms:created>
  <dcterms:modified xsi:type="dcterms:W3CDTF">2025-01-30T03:47:00Z</dcterms:modified>
</cp:coreProperties>
</file>