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F" w:rsidRPr="00B550CF" w:rsidRDefault="00B550CF" w:rsidP="00B550CF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B550CF">
        <w:rPr>
          <w:rFonts w:ascii="Times New Roman" w:eastAsia="Calibri" w:hAnsi="Times New Roman"/>
          <w:b/>
          <w:color w:val="000000"/>
        </w:rPr>
        <w:t xml:space="preserve">Аннотация </w:t>
      </w:r>
      <w:r w:rsidR="00CC67A6">
        <w:rPr>
          <w:rFonts w:ascii="Times New Roman" w:eastAsia="Calibri" w:hAnsi="Times New Roman"/>
          <w:b/>
          <w:color w:val="000000"/>
        </w:rPr>
        <w:t xml:space="preserve">к рабочей программе </w:t>
      </w:r>
      <w:r w:rsidRPr="00B550CF">
        <w:rPr>
          <w:rFonts w:ascii="Times New Roman" w:eastAsia="Calibri" w:hAnsi="Times New Roman"/>
          <w:b/>
          <w:color w:val="000000"/>
        </w:rPr>
        <w:t>по биологии (углубл</w:t>
      </w:r>
      <w:r>
        <w:rPr>
          <w:rFonts w:ascii="Times New Roman" w:eastAsia="Calibri" w:hAnsi="Times New Roman"/>
          <w:b/>
          <w:color w:val="000000"/>
        </w:rPr>
        <w:t>ё</w:t>
      </w:r>
      <w:r w:rsidRPr="00B550CF">
        <w:rPr>
          <w:rFonts w:ascii="Times New Roman" w:eastAsia="Calibri" w:hAnsi="Times New Roman"/>
          <w:b/>
          <w:color w:val="000000"/>
        </w:rPr>
        <w:t>нный уровень)</w:t>
      </w:r>
    </w:p>
    <w:p w:rsidR="00B550CF" w:rsidRDefault="00B550CF" w:rsidP="00B550CF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ab/>
      </w:r>
      <w:r w:rsidRPr="00B550CF">
        <w:rPr>
          <w:rFonts w:ascii="Times New Roman" w:eastAsia="Calibri" w:hAnsi="Times New Roman"/>
          <w:color w:val="000000"/>
        </w:rPr>
        <w:t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</w:t>
      </w:r>
    </w:p>
    <w:p w:rsidR="00B550CF" w:rsidRDefault="00B550CF" w:rsidP="00B550CF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 w:rsidRPr="00B550CF">
        <w:rPr>
          <w:rFonts w:ascii="Times New Roman" w:eastAsia="Calibri" w:hAnsi="Times New Roman"/>
          <w:color w:val="000000"/>
        </w:rPr>
        <w:t xml:space="preserve">Программа по биологии ориентирована на </w:t>
      </w:r>
      <w:proofErr w:type="gramStart"/>
      <w:r w:rsidRPr="00B550CF">
        <w:rPr>
          <w:rFonts w:ascii="Times New Roman" w:eastAsia="Calibri" w:hAnsi="Times New Roman"/>
          <w:color w:val="000000"/>
        </w:rPr>
        <w:t>обучающихся</w:t>
      </w:r>
      <w:proofErr w:type="gramEnd"/>
      <w:r w:rsidRPr="00B550CF">
        <w:rPr>
          <w:rFonts w:ascii="Times New Roman" w:eastAsia="Calibri" w:hAnsi="Times New Roman"/>
          <w:color w:val="000000"/>
        </w:rPr>
        <w:t xml:space="preserve">, проявляющих повышенный интерес к изучению биологии, и направлена на формирование </w:t>
      </w:r>
      <w:proofErr w:type="spellStart"/>
      <w:r w:rsidRPr="00B550CF">
        <w:rPr>
          <w:rFonts w:ascii="Times New Roman" w:eastAsia="Calibri" w:hAnsi="Times New Roman"/>
          <w:color w:val="000000"/>
        </w:rPr>
        <w:t>естественно-научной</w:t>
      </w:r>
      <w:proofErr w:type="spellEnd"/>
      <w:r w:rsidRPr="00B550CF">
        <w:rPr>
          <w:rFonts w:ascii="Times New Roman" w:eastAsia="Calibri" w:hAnsi="Times New Roman"/>
          <w:color w:val="000000"/>
        </w:rPr>
        <w:t xml:space="preserve"> грамотности и организацию изучения биологии на </w:t>
      </w:r>
      <w:proofErr w:type="spellStart"/>
      <w:r w:rsidRPr="00B550CF">
        <w:rPr>
          <w:rFonts w:ascii="Times New Roman" w:eastAsia="Calibri" w:hAnsi="Times New Roman"/>
          <w:color w:val="000000"/>
        </w:rPr>
        <w:t>деятельностной</w:t>
      </w:r>
      <w:proofErr w:type="spellEnd"/>
      <w:r w:rsidRPr="00B550CF">
        <w:rPr>
          <w:rFonts w:ascii="Times New Roman" w:eastAsia="Calibri" w:hAnsi="Times New Roman"/>
          <w:color w:val="000000"/>
        </w:rPr>
        <w:t xml:space="preserve"> основе. В программе по биологии учитываются возможности биологии в реализации требований ФГОС ООО к планируемым личностным, </w:t>
      </w:r>
      <w:proofErr w:type="spellStart"/>
      <w:r w:rsidRPr="00B550CF">
        <w:rPr>
          <w:rFonts w:ascii="Times New Roman" w:eastAsia="Calibri" w:hAnsi="Times New Roman"/>
          <w:color w:val="000000"/>
        </w:rPr>
        <w:t>метапредметным</w:t>
      </w:r>
      <w:proofErr w:type="spellEnd"/>
      <w:r w:rsidRPr="00B550CF">
        <w:rPr>
          <w:rFonts w:ascii="Times New Roman" w:eastAsia="Calibri" w:hAnsi="Times New Roman"/>
          <w:color w:val="000000"/>
        </w:rPr>
        <w:t xml:space="preserve"> и предметным результатам обучения на углублённом уровне, а также реализация </w:t>
      </w:r>
      <w:proofErr w:type="spellStart"/>
      <w:r w:rsidRPr="00B550CF">
        <w:rPr>
          <w:rFonts w:ascii="Times New Roman" w:eastAsia="Calibri" w:hAnsi="Times New Roman"/>
          <w:color w:val="000000"/>
        </w:rPr>
        <w:t>межпредметных</w:t>
      </w:r>
      <w:proofErr w:type="spellEnd"/>
      <w:r w:rsidRPr="00B550CF">
        <w:rPr>
          <w:rFonts w:ascii="Times New Roman" w:eastAsia="Calibri" w:hAnsi="Times New Roman"/>
          <w:color w:val="000000"/>
        </w:rPr>
        <w:t xml:space="preserve"> связей </w:t>
      </w:r>
      <w:proofErr w:type="spellStart"/>
      <w:proofErr w:type="gramStart"/>
      <w:r w:rsidRPr="00B550CF">
        <w:rPr>
          <w:rFonts w:ascii="Times New Roman" w:eastAsia="Calibri" w:hAnsi="Times New Roman"/>
          <w:color w:val="000000"/>
        </w:rPr>
        <w:t>естественно-научных</w:t>
      </w:r>
      <w:proofErr w:type="spellEnd"/>
      <w:proofErr w:type="gramEnd"/>
      <w:r w:rsidRPr="00B550CF">
        <w:rPr>
          <w:rFonts w:ascii="Times New Roman" w:eastAsia="Calibri" w:hAnsi="Times New Roman"/>
          <w:color w:val="000000"/>
        </w:rPr>
        <w:t xml:space="preserve"> учебных предметов основного общего образования.</w:t>
      </w:r>
    </w:p>
    <w:p w:rsidR="00B550CF" w:rsidRPr="00B550CF" w:rsidRDefault="00B550CF" w:rsidP="00B550CF">
      <w:pPr>
        <w:spacing w:before="0" w:beforeAutospacing="0" w:after="0" w:afterAutospacing="0" w:line="240" w:lineRule="auto"/>
        <w:jc w:val="both"/>
      </w:pPr>
      <w:r>
        <w:tab/>
      </w:r>
      <w:r w:rsidRPr="00B550CF">
        <w:rPr>
          <w:rFonts w:ascii="Times New Roman" w:eastAsia="Calibri" w:hAnsi="Times New Roman"/>
          <w:b/>
          <w:color w:val="000000"/>
        </w:rPr>
        <w:t xml:space="preserve">Целями </w:t>
      </w:r>
      <w:r w:rsidRPr="00B550CF">
        <w:rPr>
          <w:rFonts w:ascii="Times New Roman" w:eastAsia="Calibri" w:hAnsi="Times New Roman"/>
          <w:color w:val="000000"/>
        </w:rPr>
        <w:t>обучения биологии на уровне основного общего образования (углублённый уровень) являются:</w:t>
      </w:r>
    </w:p>
    <w:p w:rsidR="00B550CF" w:rsidRPr="00B550CF" w:rsidRDefault="00B550CF" w:rsidP="00B550CF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- </w:t>
      </w:r>
      <w:r w:rsidRPr="00B550CF">
        <w:rPr>
          <w:rFonts w:ascii="Times New Roman" w:eastAsia="Calibri" w:hAnsi="Times New Roman"/>
          <w:color w:val="000000"/>
        </w:rPr>
        <w:t>развитие 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</w:t>
      </w:r>
    </w:p>
    <w:p w:rsidR="00B550CF" w:rsidRPr="00B550CF" w:rsidRDefault="00B550CF" w:rsidP="00B550CF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- </w:t>
      </w:r>
      <w:r w:rsidRPr="00B550CF">
        <w:rPr>
          <w:rFonts w:ascii="Times New Roman" w:eastAsia="Calibri" w:hAnsi="Times New Roman"/>
          <w:color w:val="000000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550CF" w:rsidRPr="00B550CF" w:rsidRDefault="00B550CF" w:rsidP="00B550CF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- </w:t>
      </w:r>
      <w:r w:rsidRPr="00B550CF">
        <w:rPr>
          <w:rFonts w:ascii="Times New Roman" w:eastAsia="Calibri" w:hAnsi="Times New Roman"/>
          <w:color w:val="000000"/>
        </w:rPr>
        <w:t>воспитание экологической культуры в целях сохранения собственного здоровья и охраны окружающей среды;</w:t>
      </w:r>
    </w:p>
    <w:p w:rsidR="00B550CF" w:rsidRPr="00B550CF" w:rsidRDefault="00B550CF" w:rsidP="00B550CF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- </w:t>
      </w:r>
      <w:r w:rsidRPr="00B550CF">
        <w:rPr>
          <w:rFonts w:ascii="Times New Roman" w:eastAsia="Calibri" w:hAnsi="Times New Roman"/>
          <w:color w:val="000000"/>
        </w:rPr>
        <w:t>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</w:t>
      </w:r>
    </w:p>
    <w:p w:rsidR="00B550CF" w:rsidRPr="00B550CF" w:rsidRDefault="00B550CF" w:rsidP="00B550CF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 w:rsidRPr="00B550CF">
        <w:rPr>
          <w:rFonts w:ascii="Times New Roman" w:eastAsia="Calibri" w:hAnsi="Times New Roman"/>
          <w:color w:val="000000"/>
        </w:rPr>
        <w:t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неделю).</w:t>
      </w:r>
    </w:p>
    <w:p w:rsidR="0021062A" w:rsidRPr="00B550CF" w:rsidRDefault="00B550CF" w:rsidP="00B550CF">
      <w:pPr>
        <w:spacing w:before="0" w:beforeAutospacing="0" w:after="0" w:afterAutospacing="0" w:line="240" w:lineRule="auto"/>
        <w:jc w:val="both"/>
      </w:pPr>
      <w:r w:rsidRPr="00B550CF">
        <w:t xml:space="preserve"> </w:t>
      </w:r>
    </w:p>
    <w:sectPr w:rsidR="0021062A" w:rsidRPr="00B550CF" w:rsidSect="0021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CF"/>
    <w:rsid w:val="0021062A"/>
    <w:rsid w:val="00B550CF"/>
    <w:rsid w:val="00CC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C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2</cp:revision>
  <dcterms:created xsi:type="dcterms:W3CDTF">2025-01-27T07:00:00Z</dcterms:created>
  <dcterms:modified xsi:type="dcterms:W3CDTF">2025-01-27T07:02:00Z</dcterms:modified>
</cp:coreProperties>
</file>